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3BAA97" w14:textId="7FFFEA42" w:rsidR="008D3142" w:rsidRPr="0074479E" w:rsidRDefault="4DCC0D4A" w:rsidP="0074479E">
      <w:pPr>
        <w:rPr>
          <w:rFonts w:ascii="Arial" w:hAnsi="Arial" w:cs="Arial"/>
          <w:b/>
          <w:bCs/>
          <w:i/>
          <w:iCs/>
        </w:rPr>
      </w:pPr>
      <w:r w:rsidRPr="0074479E">
        <w:rPr>
          <w:rFonts w:ascii="Arial" w:hAnsi="Arial" w:cs="Arial"/>
          <w:b/>
          <w:bCs/>
          <w:i/>
          <w:iCs/>
        </w:rPr>
        <w:t>LEVENS INSTITUTE MANAGEMENT COMMITTEE</w:t>
      </w:r>
    </w:p>
    <w:p w14:paraId="1E0C3DF8" w14:textId="77777777" w:rsidR="008D3142" w:rsidRPr="0074479E" w:rsidRDefault="008D3142" w:rsidP="0074479E">
      <w:pPr>
        <w:rPr>
          <w:rFonts w:ascii="Arial" w:hAnsi="Arial" w:cs="Arial"/>
          <w:b/>
          <w:i/>
          <w:iCs/>
        </w:rPr>
      </w:pPr>
    </w:p>
    <w:p w14:paraId="56B22823" w14:textId="77777777" w:rsidR="008D3142" w:rsidRPr="0074479E" w:rsidRDefault="000553E8" w:rsidP="0074479E">
      <w:pPr>
        <w:rPr>
          <w:rFonts w:ascii="Arial" w:hAnsi="Arial" w:cs="Arial"/>
          <w:b/>
          <w:i/>
          <w:iCs/>
        </w:rPr>
      </w:pPr>
      <w:r w:rsidRPr="0074479E">
        <w:rPr>
          <w:rFonts w:ascii="Arial" w:hAnsi="Arial" w:cs="Arial"/>
          <w:b/>
          <w:i/>
          <w:iCs/>
        </w:rPr>
        <w:t>MINUTES</w:t>
      </w:r>
    </w:p>
    <w:p w14:paraId="0BBAA6C7" w14:textId="77777777" w:rsidR="008D3142" w:rsidRPr="0074479E" w:rsidRDefault="008D3142" w:rsidP="0074479E">
      <w:pPr>
        <w:rPr>
          <w:rFonts w:ascii="Arial" w:hAnsi="Arial" w:cs="Arial"/>
          <w:b/>
          <w:i/>
          <w:iCs/>
        </w:rPr>
      </w:pPr>
    </w:p>
    <w:p w14:paraId="129CCE87" w14:textId="5BD8B56B" w:rsidR="00265FBE" w:rsidRPr="0074479E" w:rsidRDefault="0096159C" w:rsidP="0074479E">
      <w:pPr>
        <w:rPr>
          <w:rFonts w:ascii="Arial" w:hAnsi="Arial" w:cs="Arial"/>
          <w:b/>
          <w:i/>
          <w:iCs/>
        </w:rPr>
      </w:pPr>
      <w:r>
        <w:rPr>
          <w:rFonts w:ascii="Arial" w:hAnsi="Arial" w:cs="Arial"/>
          <w:b/>
          <w:i/>
          <w:iCs/>
        </w:rPr>
        <w:t>Monday</w:t>
      </w:r>
      <w:r w:rsidR="00437EE3" w:rsidRPr="0074479E">
        <w:rPr>
          <w:rFonts w:ascii="Arial" w:hAnsi="Arial" w:cs="Arial"/>
          <w:b/>
          <w:i/>
          <w:iCs/>
        </w:rPr>
        <w:t xml:space="preserve"> </w:t>
      </w:r>
      <w:r w:rsidR="001F4297" w:rsidRPr="0074479E">
        <w:rPr>
          <w:rFonts w:ascii="Arial" w:hAnsi="Arial" w:cs="Arial"/>
          <w:b/>
          <w:i/>
          <w:iCs/>
        </w:rPr>
        <w:t xml:space="preserve">30 November </w:t>
      </w:r>
      <w:r w:rsidR="00434B6C" w:rsidRPr="0074479E">
        <w:rPr>
          <w:rFonts w:ascii="Arial" w:hAnsi="Arial" w:cs="Arial"/>
          <w:b/>
          <w:i/>
          <w:iCs/>
        </w:rPr>
        <w:t>202</w:t>
      </w:r>
      <w:r w:rsidR="00AA38DC" w:rsidRPr="0074479E">
        <w:rPr>
          <w:rFonts w:ascii="Arial" w:hAnsi="Arial" w:cs="Arial"/>
          <w:b/>
          <w:i/>
          <w:iCs/>
        </w:rPr>
        <w:t>0</w:t>
      </w:r>
      <w:r w:rsidR="00265FBE" w:rsidRPr="0074479E">
        <w:rPr>
          <w:rFonts w:ascii="Arial" w:hAnsi="Arial" w:cs="Arial"/>
          <w:b/>
          <w:i/>
          <w:iCs/>
        </w:rPr>
        <w:t>,</w:t>
      </w:r>
      <w:r w:rsidR="00AA38DC" w:rsidRPr="0074479E">
        <w:rPr>
          <w:rFonts w:ascii="Arial" w:hAnsi="Arial" w:cs="Arial"/>
          <w:b/>
          <w:i/>
          <w:iCs/>
        </w:rPr>
        <w:t xml:space="preserve"> </w:t>
      </w:r>
      <w:r w:rsidR="00046E91" w:rsidRPr="0074479E">
        <w:rPr>
          <w:rFonts w:ascii="Arial" w:hAnsi="Arial" w:cs="Arial"/>
          <w:b/>
          <w:i/>
          <w:iCs/>
        </w:rPr>
        <w:t>6.</w:t>
      </w:r>
      <w:r w:rsidR="001F4297" w:rsidRPr="0074479E">
        <w:rPr>
          <w:rFonts w:ascii="Arial" w:hAnsi="Arial" w:cs="Arial"/>
          <w:b/>
          <w:i/>
          <w:iCs/>
        </w:rPr>
        <w:t>40</w:t>
      </w:r>
      <w:r w:rsidR="00BA4FD5" w:rsidRPr="0074479E">
        <w:rPr>
          <w:rFonts w:ascii="Arial" w:hAnsi="Arial" w:cs="Arial"/>
          <w:b/>
          <w:i/>
          <w:iCs/>
        </w:rPr>
        <w:t>pm (</w:t>
      </w:r>
      <w:r w:rsidR="008A22CC" w:rsidRPr="0074479E">
        <w:rPr>
          <w:rFonts w:ascii="Arial" w:hAnsi="Arial" w:cs="Arial"/>
          <w:b/>
          <w:i/>
          <w:iCs/>
        </w:rPr>
        <w:t xml:space="preserve">Zoom </w:t>
      </w:r>
      <w:proofErr w:type="gramStart"/>
      <w:r w:rsidR="008A22CC" w:rsidRPr="0074479E">
        <w:rPr>
          <w:rFonts w:ascii="Arial" w:hAnsi="Arial" w:cs="Arial"/>
          <w:b/>
          <w:i/>
          <w:iCs/>
        </w:rPr>
        <w:t>problems )</w:t>
      </w:r>
      <w:proofErr w:type="gramEnd"/>
      <w:r w:rsidR="00265FBE" w:rsidRPr="0074479E">
        <w:rPr>
          <w:rFonts w:ascii="Arial" w:hAnsi="Arial" w:cs="Arial"/>
          <w:b/>
          <w:i/>
          <w:iCs/>
        </w:rPr>
        <w:t>(Meeting via Zoom)</w:t>
      </w:r>
      <w:r w:rsidR="00437EE3" w:rsidRPr="0074479E">
        <w:rPr>
          <w:rFonts w:ascii="Arial" w:hAnsi="Arial" w:cs="Arial"/>
          <w:b/>
          <w:i/>
          <w:iCs/>
        </w:rPr>
        <w:t xml:space="preserve"> 1 &amp; 2</w:t>
      </w:r>
    </w:p>
    <w:p w14:paraId="24ABC74B" w14:textId="77777777" w:rsidR="008F3401" w:rsidRPr="0074479E" w:rsidRDefault="008F3401" w:rsidP="0074479E">
      <w:pPr>
        <w:rPr>
          <w:rFonts w:ascii="Arial" w:hAnsi="Arial" w:cs="Arial"/>
          <w:b/>
          <w:i/>
          <w:iCs/>
        </w:rPr>
      </w:pPr>
    </w:p>
    <w:p w14:paraId="6D094F33" w14:textId="725F91FE" w:rsidR="00546847" w:rsidRPr="0074479E" w:rsidRDefault="00265FBE" w:rsidP="0074479E">
      <w:pPr>
        <w:numPr>
          <w:ilvl w:val="0"/>
          <w:numId w:val="1"/>
        </w:numPr>
        <w:spacing w:after="240"/>
        <w:ind w:left="900" w:hanging="540"/>
        <w:rPr>
          <w:rFonts w:ascii="Arial" w:hAnsi="Arial" w:cs="Arial"/>
          <w:bCs/>
          <w:i/>
          <w:iCs/>
        </w:rPr>
      </w:pPr>
      <w:r w:rsidRPr="0074479E">
        <w:rPr>
          <w:rFonts w:ascii="Arial" w:hAnsi="Arial" w:cs="Arial"/>
          <w:bCs/>
          <w:i/>
          <w:iCs/>
        </w:rPr>
        <w:tab/>
      </w:r>
      <w:r w:rsidR="007553C4" w:rsidRPr="0074479E">
        <w:rPr>
          <w:rFonts w:ascii="Arial" w:hAnsi="Arial" w:cs="Arial"/>
          <w:bCs/>
          <w:i/>
          <w:iCs/>
        </w:rPr>
        <w:t>P</w:t>
      </w:r>
      <w:r w:rsidR="00546847" w:rsidRPr="0074479E">
        <w:rPr>
          <w:rFonts w:ascii="Arial" w:hAnsi="Arial" w:cs="Arial"/>
          <w:bCs/>
          <w:i/>
          <w:iCs/>
        </w:rPr>
        <w:t>resent</w:t>
      </w:r>
      <w:r w:rsidR="000553E8" w:rsidRPr="0074479E">
        <w:rPr>
          <w:rFonts w:ascii="Arial" w:hAnsi="Arial" w:cs="Arial"/>
          <w:bCs/>
          <w:i/>
          <w:iCs/>
        </w:rPr>
        <w:t xml:space="preserve">:  Alan Miller, Fiona </w:t>
      </w:r>
      <w:r w:rsidR="00AA354C" w:rsidRPr="0074479E">
        <w:rPr>
          <w:rFonts w:ascii="Arial" w:hAnsi="Arial" w:cs="Arial"/>
          <w:bCs/>
          <w:i/>
          <w:iCs/>
        </w:rPr>
        <w:t xml:space="preserve">and Keith </w:t>
      </w:r>
      <w:r w:rsidR="000553E8" w:rsidRPr="0074479E">
        <w:rPr>
          <w:rFonts w:ascii="Arial" w:hAnsi="Arial" w:cs="Arial"/>
          <w:bCs/>
          <w:i/>
          <w:iCs/>
        </w:rPr>
        <w:t>Sanders, High Connor, Chris Riley,</w:t>
      </w:r>
      <w:r w:rsidR="00FD712B" w:rsidRPr="0074479E">
        <w:rPr>
          <w:rFonts w:ascii="Arial" w:hAnsi="Arial" w:cs="Arial"/>
          <w:bCs/>
          <w:i/>
          <w:iCs/>
        </w:rPr>
        <w:t xml:space="preserve"> Mary Orr</w:t>
      </w:r>
      <w:r w:rsidR="008A22CC" w:rsidRPr="0074479E">
        <w:rPr>
          <w:rFonts w:ascii="Arial" w:hAnsi="Arial" w:cs="Arial"/>
          <w:bCs/>
          <w:i/>
          <w:iCs/>
        </w:rPr>
        <w:t xml:space="preserve"> (2)</w:t>
      </w:r>
      <w:r w:rsidR="000553E8" w:rsidRPr="0074479E">
        <w:rPr>
          <w:rFonts w:ascii="Arial" w:hAnsi="Arial" w:cs="Arial"/>
          <w:bCs/>
          <w:i/>
          <w:iCs/>
        </w:rPr>
        <w:t xml:space="preserve"> </w:t>
      </w:r>
      <w:r w:rsidR="00437EE3" w:rsidRPr="0074479E">
        <w:rPr>
          <w:rFonts w:ascii="Arial" w:hAnsi="Arial" w:cs="Arial"/>
          <w:bCs/>
          <w:i/>
          <w:iCs/>
        </w:rPr>
        <w:t>Sheila Watson John Wood &amp; Susie Bagot</w:t>
      </w:r>
    </w:p>
    <w:p w14:paraId="574E2A5D" w14:textId="63A20CA9" w:rsidR="00437EE3" w:rsidRPr="0074479E" w:rsidRDefault="00546847" w:rsidP="0074479E">
      <w:pPr>
        <w:numPr>
          <w:ilvl w:val="0"/>
          <w:numId w:val="1"/>
        </w:numPr>
        <w:spacing w:after="240"/>
        <w:ind w:left="900" w:hanging="540"/>
        <w:rPr>
          <w:rFonts w:ascii="Arial" w:hAnsi="Arial" w:cs="Arial"/>
          <w:bCs/>
          <w:i/>
          <w:iCs/>
        </w:rPr>
      </w:pPr>
      <w:r w:rsidRPr="0074479E">
        <w:rPr>
          <w:rFonts w:ascii="Arial" w:hAnsi="Arial" w:cs="Arial"/>
          <w:bCs/>
          <w:i/>
          <w:iCs/>
        </w:rPr>
        <w:tab/>
        <w:t>Apologies</w:t>
      </w:r>
      <w:r w:rsidR="000553E8" w:rsidRPr="0074479E">
        <w:rPr>
          <w:rFonts w:ascii="Arial" w:hAnsi="Arial" w:cs="Arial"/>
          <w:bCs/>
          <w:i/>
          <w:iCs/>
        </w:rPr>
        <w:t>: Helen Miller</w:t>
      </w:r>
      <w:r w:rsidR="00B209F6" w:rsidRPr="0074479E">
        <w:rPr>
          <w:rFonts w:ascii="Arial" w:hAnsi="Arial" w:cs="Arial"/>
          <w:bCs/>
          <w:i/>
          <w:iCs/>
        </w:rPr>
        <w:t xml:space="preserve"> </w:t>
      </w:r>
      <w:r w:rsidR="00982D51" w:rsidRPr="0074479E">
        <w:rPr>
          <w:rFonts w:ascii="Arial" w:hAnsi="Arial" w:cs="Arial"/>
          <w:bCs/>
          <w:i/>
          <w:iCs/>
        </w:rPr>
        <w:t xml:space="preserve">&amp; </w:t>
      </w:r>
      <w:r w:rsidR="008A22CC" w:rsidRPr="0074479E">
        <w:rPr>
          <w:rFonts w:ascii="Arial" w:hAnsi="Arial" w:cs="Arial"/>
          <w:bCs/>
          <w:i/>
          <w:iCs/>
        </w:rPr>
        <w:t>Wendy Mobbs</w:t>
      </w:r>
    </w:p>
    <w:p w14:paraId="09F564AB" w14:textId="235F04E8" w:rsidR="008A2577" w:rsidRPr="0074479E" w:rsidRDefault="00066910" w:rsidP="0074479E">
      <w:pPr>
        <w:numPr>
          <w:ilvl w:val="0"/>
          <w:numId w:val="1"/>
        </w:numPr>
        <w:spacing w:after="240"/>
        <w:ind w:left="900" w:hanging="540"/>
        <w:rPr>
          <w:rFonts w:ascii="Arial" w:hAnsi="Arial" w:cs="Arial"/>
          <w:bCs/>
          <w:i/>
          <w:iCs/>
        </w:rPr>
      </w:pPr>
      <w:r w:rsidRPr="0074479E">
        <w:rPr>
          <w:rFonts w:ascii="Arial" w:hAnsi="Arial" w:cs="Arial"/>
          <w:bCs/>
          <w:i/>
          <w:iCs/>
        </w:rPr>
        <w:t xml:space="preserve">  </w:t>
      </w:r>
      <w:r w:rsidR="00982D51" w:rsidRPr="0074479E">
        <w:rPr>
          <w:rFonts w:ascii="Arial" w:hAnsi="Arial" w:cs="Arial"/>
          <w:bCs/>
          <w:i/>
          <w:iCs/>
        </w:rPr>
        <w:t xml:space="preserve">Minutes </w:t>
      </w:r>
      <w:r w:rsidR="008A22CC" w:rsidRPr="0074479E">
        <w:rPr>
          <w:rFonts w:ascii="Arial" w:hAnsi="Arial" w:cs="Arial"/>
          <w:bCs/>
          <w:i/>
          <w:iCs/>
        </w:rPr>
        <w:t>(amended</w:t>
      </w:r>
      <w:r w:rsidR="006D0E40" w:rsidRPr="0074479E">
        <w:rPr>
          <w:rFonts w:ascii="Arial" w:hAnsi="Arial" w:cs="Arial"/>
          <w:bCs/>
          <w:i/>
          <w:iCs/>
        </w:rPr>
        <w:t xml:space="preserve">) </w:t>
      </w:r>
      <w:r w:rsidR="00982D51" w:rsidRPr="0074479E">
        <w:rPr>
          <w:rFonts w:ascii="Arial" w:hAnsi="Arial" w:cs="Arial"/>
          <w:bCs/>
          <w:i/>
          <w:iCs/>
        </w:rPr>
        <w:t xml:space="preserve">of meeting </w:t>
      </w:r>
      <w:r w:rsidR="008A22CC" w:rsidRPr="0074479E">
        <w:rPr>
          <w:rFonts w:ascii="Arial" w:hAnsi="Arial" w:cs="Arial"/>
          <w:bCs/>
          <w:i/>
          <w:iCs/>
        </w:rPr>
        <w:t>19 October 2020</w:t>
      </w:r>
      <w:r w:rsidR="00982D51" w:rsidRPr="0074479E">
        <w:rPr>
          <w:rFonts w:ascii="Arial" w:hAnsi="Arial" w:cs="Arial"/>
          <w:bCs/>
          <w:i/>
          <w:iCs/>
        </w:rPr>
        <w:t xml:space="preserve"> had been sent out. These were Approved</w:t>
      </w:r>
      <w:r w:rsidR="007502AA" w:rsidRPr="0074479E">
        <w:rPr>
          <w:rFonts w:ascii="Arial" w:hAnsi="Arial" w:cs="Arial"/>
          <w:bCs/>
          <w:i/>
          <w:iCs/>
        </w:rPr>
        <w:t>.</w:t>
      </w:r>
    </w:p>
    <w:p w14:paraId="3FB32F94" w14:textId="1F92A421" w:rsidR="00820575" w:rsidRPr="0074479E" w:rsidRDefault="00820575" w:rsidP="0074479E">
      <w:pPr>
        <w:numPr>
          <w:ilvl w:val="0"/>
          <w:numId w:val="1"/>
        </w:numPr>
        <w:spacing w:after="240"/>
        <w:ind w:left="900" w:hanging="540"/>
        <w:rPr>
          <w:rFonts w:ascii="Arial" w:hAnsi="Arial" w:cs="Arial"/>
          <w:bCs/>
          <w:i/>
          <w:iCs/>
        </w:rPr>
      </w:pPr>
      <w:r w:rsidRPr="0074479E">
        <w:rPr>
          <w:rFonts w:ascii="Arial" w:hAnsi="Arial" w:cs="Arial"/>
          <w:bCs/>
          <w:i/>
          <w:iCs/>
        </w:rPr>
        <w:t>Chair report. As in the agenda</w:t>
      </w:r>
    </w:p>
    <w:p w14:paraId="2EF90BEA" w14:textId="77777777" w:rsidR="00820575" w:rsidRPr="0074479E" w:rsidRDefault="00982D51" w:rsidP="0074479E">
      <w:pPr>
        <w:numPr>
          <w:ilvl w:val="0"/>
          <w:numId w:val="1"/>
        </w:numPr>
        <w:spacing w:after="240"/>
        <w:ind w:left="900" w:hanging="540"/>
        <w:rPr>
          <w:rFonts w:ascii="Arial" w:hAnsi="Arial" w:cs="Arial"/>
          <w:bCs/>
          <w:i/>
          <w:iCs/>
        </w:rPr>
      </w:pPr>
      <w:r w:rsidRPr="0074479E">
        <w:rPr>
          <w:rFonts w:ascii="Arial" w:hAnsi="Arial" w:cs="Arial"/>
          <w:bCs/>
          <w:i/>
          <w:iCs/>
        </w:rPr>
        <w:t xml:space="preserve"> Secretaries report.</w:t>
      </w:r>
    </w:p>
    <w:p w14:paraId="3219DD87" w14:textId="2B48E63B" w:rsidR="00820575" w:rsidRPr="0074479E" w:rsidRDefault="00820575" w:rsidP="0074479E">
      <w:pPr>
        <w:spacing w:after="240"/>
        <w:ind w:left="900"/>
        <w:rPr>
          <w:rFonts w:ascii="Arial" w:hAnsi="Arial" w:cs="Arial"/>
          <w:bCs/>
          <w:i/>
          <w:iCs/>
        </w:rPr>
      </w:pPr>
      <w:r w:rsidRPr="0074479E">
        <w:rPr>
          <w:rFonts w:ascii="Arial" w:hAnsi="Arial" w:cs="Arial"/>
          <w:bCs/>
          <w:i/>
          <w:iCs/>
        </w:rPr>
        <w:t xml:space="preserve"> Alan quickly reported that a) The Toddlers were now meeting Mon and Thu a.m.</w:t>
      </w:r>
    </w:p>
    <w:p w14:paraId="26B53981" w14:textId="673B745C" w:rsidR="00820575" w:rsidRPr="0074479E" w:rsidRDefault="00820575" w:rsidP="0074479E">
      <w:pPr>
        <w:spacing w:after="240"/>
        <w:ind w:left="900"/>
        <w:rPr>
          <w:rFonts w:ascii="Arial" w:hAnsi="Arial" w:cs="Arial"/>
          <w:bCs/>
          <w:i/>
          <w:iCs/>
        </w:rPr>
      </w:pPr>
      <w:r w:rsidRPr="0074479E">
        <w:rPr>
          <w:rFonts w:ascii="Arial" w:hAnsi="Arial" w:cs="Arial"/>
          <w:bCs/>
          <w:i/>
          <w:iCs/>
        </w:rPr>
        <w:t xml:space="preserve">                                           b) The P.O. was running Mon Wed Fri satisfactorily</w:t>
      </w:r>
    </w:p>
    <w:p w14:paraId="656DBA6E" w14:textId="61343E1D" w:rsidR="00820575" w:rsidRPr="0074479E" w:rsidRDefault="00820575" w:rsidP="0074479E">
      <w:pPr>
        <w:spacing w:after="240"/>
        <w:ind w:left="900"/>
        <w:rPr>
          <w:rFonts w:ascii="Arial" w:hAnsi="Arial" w:cs="Arial"/>
          <w:bCs/>
          <w:i/>
          <w:iCs/>
        </w:rPr>
      </w:pPr>
      <w:r w:rsidRPr="0074479E">
        <w:rPr>
          <w:rFonts w:ascii="Arial" w:hAnsi="Arial" w:cs="Arial"/>
          <w:bCs/>
          <w:i/>
          <w:iCs/>
        </w:rPr>
        <w:t xml:space="preserve">                                           c) Castle Fire had issued a fire certificate</w:t>
      </w:r>
    </w:p>
    <w:p w14:paraId="2C3FC0EB" w14:textId="4E8AD311" w:rsidR="00820575" w:rsidRPr="0074479E" w:rsidRDefault="00820575" w:rsidP="0074479E">
      <w:pPr>
        <w:spacing w:after="240"/>
        <w:ind w:left="900"/>
        <w:rPr>
          <w:rFonts w:ascii="Arial" w:hAnsi="Arial" w:cs="Arial"/>
          <w:bCs/>
          <w:i/>
          <w:iCs/>
        </w:rPr>
      </w:pPr>
      <w:r w:rsidRPr="0074479E">
        <w:rPr>
          <w:rFonts w:ascii="Arial" w:hAnsi="Arial" w:cs="Arial"/>
          <w:bCs/>
          <w:i/>
          <w:iCs/>
        </w:rPr>
        <w:t xml:space="preserve">                                            d) Business “workspace” some interest nothing firm.</w:t>
      </w:r>
    </w:p>
    <w:p w14:paraId="692D7C11" w14:textId="3DEFC308" w:rsidR="00982D51" w:rsidRPr="0074479E" w:rsidRDefault="00820575" w:rsidP="0074479E">
      <w:pPr>
        <w:spacing w:after="240"/>
        <w:ind w:left="900"/>
        <w:rPr>
          <w:rFonts w:ascii="Arial" w:hAnsi="Arial" w:cs="Arial"/>
          <w:bCs/>
          <w:i/>
          <w:iCs/>
        </w:rPr>
      </w:pPr>
      <w:r w:rsidRPr="0074479E">
        <w:rPr>
          <w:rFonts w:ascii="Arial" w:hAnsi="Arial" w:cs="Arial"/>
          <w:bCs/>
          <w:i/>
          <w:iCs/>
        </w:rPr>
        <w:t xml:space="preserve">                                                                                                                                                        </w:t>
      </w:r>
    </w:p>
    <w:p w14:paraId="78FFD31B" w14:textId="6A4153A7" w:rsidR="00820575" w:rsidRPr="0074479E" w:rsidRDefault="00820575" w:rsidP="0074479E">
      <w:pPr>
        <w:spacing w:after="240"/>
        <w:ind w:left="900"/>
        <w:rPr>
          <w:rFonts w:ascii="Arial" w:hAnsi="Arial" w:cs="Arial"/>
          <w:bCs/>
          <w:i/>
          <w:iCs/>
        </w:rPr>
      </w:pPr>
    </w:p>
    <w:p w14:paraId="3D46F4B2" w14:textId="3A6360D8" w:rsidR="00075FB8" w:rsidRPr="0074479E" w:rsidRDefault="000A6627" w:rsidP="0074479E">
      <w:pPr>
        <w:numPr>
          <w:ilvl w:val="0"/>
          <w:numId w:val="1"/>
        </w:numPr>
        <w:spacing w:after="240"/>
        <w:ind w:left="900" w:hanging="540"/>
        <w:rPr>
          <w:rFonts w:ascii="Arial" w:hAnsi="Arial" w:cs="Arial"/>
          <w:bCs/>
          <w:i/>
          <w:iCs/>
        </w:rPr>
      </w:pPr>
      <w:r w:rsidRPr="0074479E">
        <w:rPr>
          <w:rFonts w:ascii="Arial" w:hAnsi="Arial" w:cs="Arial"/>
          <w:bCs/>
          <w:i/>
          <w:iCs/>
        </w:rPr>
        <w:t>T</w:t>
      </w:r>
      <w:r w:rsidR="006D0E40" w:rsidRPr="0074479E">
        <w:rPr>
          <w:rFonts w:ascii="Arial" w:hAnsi="Arial" w:cs="Arial"/>
          <w:bCs/>
          <w:i/>
          <w:iCs/>
        </w:rPr>
        <w:t>reas</w:t>
      </w:r>
      <w:r w:rsidR="00075FB8" w:rsidRPr="0074479E">
        <w:rPr>
          <w:rFonts w:ascii="Arial" w:hAnsi="Arial" w:cs="Arial"/>
          <w:bCs/>
          <w:i/>
          <w:iCs/>
        </w:rPr>
        <w:t xml:space="preserve">urers report </w:t>
      </w:r>
    </w:p>
    <w:p w14:paraId="5D4B630F" w14:textId="7C4021FE" w:rsidR="00075FB8" w:rsidRPr="0074479E" w:rsidRDefault="00075FB8" w:rsidP="0074479E">
      <w:pPr>
        <w:spacing w:after="240"/>
        <w:ind w:left="900"/>
        <w:rPr>
          <w:rFonts w:ascii="Arial" w:hAnsi="Arial" w:cs="Arial"/>
          <w:bCs/>
          <w:i/>
          <w:iCs/>
        </w:rPr>
      </w:pPr>
      <w:r w:rsidRPr="0074479E">
        <w:rPr>
          <w:rFonts w:ascii="Arial" w:hAnsi="Arial" w:cs="Arial"/>
          <w:bCs/>
          <w:i/>
          <w:iCs/>
        </w:rPr>
        <w:t xml:space="preserve">John had e mailed the details </w:t>
      </w:r>
      <w:r w:rsidR="004F523D" w:rsidRPr="0074479E">
        <w:rPr>
          <w:rFonts w:ascii="Arial" w:hAnsi="Arial" w:cs="Arial"/>
          <w:bCs/>
          <w:i/>
          <w:iCs/>
        </w:rPr>
        <w:t xml:space="preserve">         Barclays      £</w:t>
      </w:r>
      <w:r w:rsidR="006D0E40" w:rsidRPr="0074479E">
        <w:rPr>
          <w:rFonts w:ascii="Arial" w:hAnsi="Arial" w:cs="Arial"/>
          <w:bCs/>
          <w:i/>
          <w:iCs/>
        </w:rPr>
        <w:t>3,978.35</w:t>
      </w:r>
    </w:p>
    <w:p w14:paraId="733A9267" w14:textId="1D787CEE" w:rsidR="004F523D" w:rsidRPr="0074479E" w:rsidRDefault="004F523D" w:rsidP="0074479E">
      <w:pPr>
        <w:spacing w:after="240"/>
        <w:ind w:left="4500" w:firstLine="540"/>
        <w:rPr>
          <w:rFonts w:ascii="Arial" w:hAnsi="Arial" w:cs="Arial"/>
          <w:bCs/>
          <w:i/>
          <w:iCs/>
        </w:rPr>
      </w:pPr>
      <w:r w:rsidRPr="0074479E">
        <w:rPr>
          <w:rFonts w:ascii="Arial" w:hAnsi="Arial" w:cs="Arial"/>
          <w:bCs/>
          <w:i/>
          <w:iCs/>
        </w:rPr>
        <w:t>COIF</w:t>
      </w:r>
      <w:r w:rsidRPr="0074479E">
        <w:rPr>
          <w:rFonts w:ascii="Arial" w:hAnsi="Arial" w:cs="Arial"/>
          <w:bCs/>
          <w:i/>
          <w:iCs/>
        </w:rPr>
        <w:tab/>
        <w:t xml:space="preserve">    £4,133.</w:t>
      </w:r>
      <w:r w:rsidR="006D0E40" w:rsidRPr="0074479E">
        <w:rPr>
          <w:rFonts w:ascii="Arial" w:hAnsi="Arial" w:cs="Arial"/>
          <w:bCs/>
          <w:i/>
          <w:iCs/>
        </w:rPr>
        <w:t>84</w:t>
      </w:r>
    </w:p>
    <w:p w14:paraId="33A1F8CD" w14:textId="3FC5993C" w:rsidR="004F523D" w:rsidRPr="0074479E" w:rsidRDefault="004F523D" w:rsidP="0074479E">
      <w:pPr>
        <w:spacing w:after="240"/>
        <w:ind w:left="3600" w:firstLine="720"/>
        <w:rPr>
          <w:rFonts w:ascii="Arial" w:hAnsi="Arial" w:cs="Arial"/>
          <w:bCs/>
          <w:i/>
          <w:iCs/>
        </w:rPr>
      </w:pPr>
      <w:r w:rsidRPr="0074479E">
        <w:rPr>
          <w:rFonts w:ascii="Arial" w:hAnsi="Arial" w:cs="Arial"/>
          <w:bCs/>
          <w:i/>
          <w:iCs/>
        </w:rPr>
        <w:t xml:space="preserve">   Teachers</w:t>
      </w:r>
      <w:r w:rsidRPr="0074479E">
        <w:rPr>
          <w:rFonts w:ascii="Arial" w:hAnsi="Arial" w:cs="Arial"/>
          <w:bCs/>
          <w:i/>
          <w:iCs/>
        </w:rPr>
        <w:tab/>
        <w:t xml:space="preserve">    £20,100.89</w:t>
      </w:r>
    </w:p>
    <w:p w14:paraId="1A94740E" w14:textId="41012071" w:rsidR="004F523D" w:rsidRPr="0074479E" w:rsidRDefault="004F523D" w:rsidP="0074479E">
      <w:pPr>
        <w:spacing w:after="240"/>
        <w:ind w:left="3600" w:firstLine="720"/>
        <w:rPr>
          <w:rFonts w:ascii="Arial" w:hAnsi="Arial" w:cs="Arial"/>
          <w:bCs/>
          <w:i/>
          <w:iCs/>
        </w:rPr>
      </w:pPr>
      <w:r w:rsidRPr="0074479E">
        <w:rPr>
          <w:rFonts w:ascii="Arial" w:hAnsi="Arial" w:cs="Arial"/>
          <w:bCs/>
          <w:i/>
          <w:iCs/>
        </w:rPr>
        <w:t>Cambridge</w:t>
      </w:r>
      <w:r w:rsidRPr="0074479E">
        <w:rPr>
          <w:rFonts w:ascii="Arial" w:hAnsi="Arial" w:cs="Arial"/>
          <w:bCs/>
          <w:i/>
          <w:iCs/>
        </w:rPr>
        <w:tab/>
        <w:t xml:space="preserve">    £30,596.71</w:t>
      </w:r>
    </w:p>
    <w:p w14:paraId="63466DFC" w14:textId="6A09AA3A" w:rsidR="004F523D" w:rsidRPr="0074479E" w:rsidRDefault="004F523D" w:rsidP="0074479E">
      <w:pPr>
        <w:spacing w:after="240"/>
        <w:ind w:left="3600" w:firstLine="720"/>
        <w:rPr>
          <w:rFonts w:ascii="Arial" w:hAnsi="Arial" w:cs="Arial"/>
          <w:bCs/>
          <w:i/>
          <w:iCs/>
        </w:rPr>
      </w:pPr>
      <w:r w:rsidRPr="0074479E">
        <w:rPr>
          <w:rFonts w:ascii="Arial" w:hAnsi="Arial" w:cs="Arial"/>
          <w:bCs/>
          <w:i/>
          <w:iCs/>
        </w:rPr>
        <w:t>Total</w:t>
      </w:r>
      <w:r w:rsidRPr="0074479E">
        <w:rPr>
          <w:rFonts w:ascii="Arial" w:hAnsi="Arial" w:cs="Arial"/>
          <w:bCs/>
          <w:i/>
          <w:iCs/>
        </w:rPr>
        <w:tab/>
      </w:r>
      <w:r w:rsidRPr="0074479E">
        <w:rPr>
          <w:rFonts w:ascii="Arial" w:hAnsi="Arial" w:cs="Arial"/>
          <w:bCs/>
          <w:i/>
          <w:iCs/>
        </w:rPr>
        <w:tab/>
        <w:t>£58,</w:t>
      </w:r>
      <w:r w:rsidR="006D0E40" w:rsidRPr="0074479E">
        <w:rPr>
          <w:rFonts w:ascii="Arial" w:hAnsi="Arial" w:cs="Arial"/>
          <w:bCs/>
          <w:i/>
          <w:iCs/>
        </w:rPr>
        <w:t>809.76</w:t>
      </w:r>
    </w:p>
    <w:p w14:paraId="0FD46364" w14:textId="6812C825" w:rsidR="003D45DD" w:rsidRPr="0074479E" w:rsidRDefault="003D45DD" w:rsidP="0074479E">
      <w:pPr>
        <w:spacing w:after="240"/>
        <w:rPr>
          <w:rFonts w:ascii="Arial" w:hAnsi="Arial" w:cs="Arial"/>
          <w:bCs/>
          <w:i/>
          <w:iCs/>
        </w:rPr>
      </w:pPr>
      <w:r w:rsidRPr="0074479E">
        <w:rPr>
          <w:rFonts w:ascii="Arial" w:hAnsi="Arial" w:cs="Arial"/>
          <w:bCs/>
          <w:i/>
          <w:iCs/>
        </w:rPr>
        <w:t xml:space="preserve">Johns minute also reported that the </w:t>
      </w:r>
      <w:r w:rsidR="00BA4FD5" w:rsidRPr="0074479E">
        <w:rPr>
          <w:rFonts w:ascii="Arial" w:hAnsi="Arial" w:cs="Arial"/>
          <w:bCs/>
          <w:i/>
          <w:iCs/>
        </w:rPr>
        <w:t>2-year</w:t>
      </w:r>
      <w:r w:rsidRPr="0074479E">
        <w:rPr>
          <w:rFonts w:ascii="Arial" w:hAnsi="Arial" w:cs="Arial"/>
          <w:bCs/>
          <w:i/>
          <w:iCs/>
        </w:rPr>
        <w:t xml:space="preserve"> bond with Cambridge &amp; Counties matures on 17 Dec 2020.He requested that we agree to move the balance to the Teachers account unless the existing bank offer a better deal. This was agreed to let John act in the best interest of the Institute.</w:t>
      </w:r>
    </w:p>
    <w:p w14:paraId="38873EB9" w14:textId="7DB47511" w:rsidR="00885ED8" w:rsidRDefault="003D45DD" w:rsidP="0074479E">
      <w:pPr>
        <w:rPr>
          <w:rFonts w:ascii="Arial" w:hAnsi="Arial" w:cs="Arial"/>
          <w:bCs/>
          <w:i/>
          <w:iCs/>
        </w:rPr>
      </w:pPr>
      <w:r w:rsidRPr="0074479E">
        <w:rPr>
          <w:rFonts w:ascii="Arial" w:hAnsi="Arial" w:cs="Arial"/>
          <w:bCs/>
          <w:i/>
          <w:iCs/>
        </w:rPr>
        <w:t xml:space="preserve">Electricity Account. EON had increased their prices dramatically and he was looking at alternatives. British Gas Light being a contender. Can the committee agree for John to go ahead with a suitable </w:t>
      </w:r>
      <w:r w:rsidR="00BA4FD5" w:rsidRPr="0074479E">
        <w:rPr>
          <w:rFonts w:ascii="Arial" w:hAnsi="Arial" w:cs="Arial"/>
          <w:bCs/>
          <w:i/>
          <w:iCs/>
        </w:rPr>
        <w:t>switch?</w:t>
      </w:r>
      <w:r w:rsidRPr="0074479E">
        <w:rPr>
          <w:rFonts w:ascii="Arial" w:hAnsi="Arial" w:cs="Arial"/>
          <w:bCs/>
          <w:i/>
          <w:iCs/>
        </w:rPr>
        <w:t xml:space="preserve"> </w:t>
      </w:r>
    </w:p>
    <w:p w14:paraId="61FFC92E" w14:textId="77777777" w:rsidR="00AA734E" w:rsidRDefault="00957211" w:rsidP="00AA734E">
      <w:pPr>
        <w:rPr>
          <w:rFonts w:ascii="Arial" w:hAnsi="Arial" w:cs="Arial"/>
          <w:bCs/>
          <w:i/>
          <w:iCs/>
        </w:rPr>
      </w:pPr>
      <w:r>
        <w:rPr>
          <w:rFonts w:ascii="Arial" w:hAnsi="Arial" w:cs="Arial"/>
          <w:bCs/>
          <w:i/>
          <w:iCs/>
        </w:rPr>
        <w:t>Covid 19 Grants. John had looked at the new criteria from SLDC but the Institute did not qualify</w:t>
      </w:r>
    </w:p>
    <w:p w14:paraId="2B045B85" w14:textId="06209F24" w:rsidR="00AA734E" w:rsidRDefault="00AA734E" w:rsidP="0074479E">
      <w:pPr>
        <w:spacing w:after="240"/>
        <w:ind w:left="900"/>
        <w:rPr>
          <w:rFonts w:ascii="Arial" w:hAnsi="Arial" w:cs="Arial"/>
          <w:bCs/>
          <w:i/>
          <w:iCs/>
        </w:rPr>
      </w:pPr>
      <w:r>
        <w:rPr>
          <w:rFonts w:ascii="Arial" w:hAnsi="Arial" w:cs="Arial"/>
          <w:bCs/>
          <w:i/>
          <w:iCs/>
        </w:rPr>
        <w:lastRenderedPageBreak/>
        <w:t xml:space="preserve">Fiona asked John if he could </w:t>
      </w:r>
      <w:r w:rsidR="00627267">
        <w:rPr>
          <w:rFonts w:ascii="Arial" w:hAnsi="Arial" w:cs="Arial"/>
          <w:bCs/>
          <w:i/>
          <w:iCs/>
        </w:rPr>
        <w:t xml:space="preserve">estimate </w:t>
      </w:r>
      <w:r>
        <w:rPr>
          <w:rFonts w:ascii="Arial" w:hAnsi="Arial" w:cs="Arial"/>
          <w:bCs/>
          <w:i/>
          <w:iCs/>
        </w:rPr>
        <w:t>what income the Institute had lost with Covid shut down. John thought</w:t>
      </w:r>
      <w:r w:rsidR="00627267">
        <w:rPr>
          <w:rFonts w:ascii="Arial" w:hAnsi="Arial" w:cs="Arial"/>
          <w:bCs/>
          <w:i/>
          <w:iCs/>
        </w:rPr>
        <w:t xml:space="preserve"> total assets at the </w:t>
      </w:r>
      <w:r w:rsidR="00BA4FD5">
        <w:rPr>
          <w:rFonts w:ascii="Arial" w:hAnsi="Arial" w:cs="Arial"/>
          <w:bCs/>
          <w:i/>
          <w:iCs/>
        </w:rPr>
        <w:t>moment (</w:t>
      </w:r>
      <w:r w:rsidR="00627267">
        <w:rPr>
          <w:rFonts w:ascii="Arial" w:hAnsi="Arial" w:cs="Arial"/>
          <w:bCs/>
          <w:i/>
          <w:iCs/>
        </w:rPr>
        <w:t>not including the £</w:t>
      </w:r>
      <w:proofErr w:type="gramStart"/>
      <w:r w:rsidR="00627267">
        <w:rPr>
          <w:rFonts w:ascii="Arial" w:hAnsi="Arial" w:cs="Arial"/>
          <w:bCs/>
          <w:i/>
          <w:iCs/>
        </w:rPr>
        <w:t>10,000)were</w:t>
      </w:r>
      <w:proofErr w:type="gramEnd"/>
      <w:r w:rsidR="00627267">
        <w:rPr>
          <w:rFonts w:ascii="Arial" w:hAnsi="Arial" w:cs="Arial"/>
          <w:bCs/>
          <w:i/>
          <w:iCs/>
        </w:rPr>
        <w:t xml:space="preserve"> </w:t>
      </w:r>
      <w:r>
        <w:rPr>
          <w:rFonts w:ascii="Arial" w:hAnsi="Arial" w:cs="Arial"/>
          <w:bCs/>
          <w:i/>
          <w:iCs/>
        </w:rPr>
        <w:t xml:space="preserve"> about £1000.00</w:t>
      </w:r>
      <w:r w:rsidR="00627267">
        <w:rPr>
          <w:rFonts w:ascii="Arial" w:hAnsi="Arial" w:cs="Arial"/>
          <w:bCs/>
          <w:i/>
          <w:iCs/>
        </w:rPr>
        <w:t xml:space="preserve"> lower than they were at the start of last year .usually we make a surplus of around £3000.00 a year.</w:t>
      </w:r>
    </w:p>
    <w:p w14:paraId="56362918" w14:textId="7A508F40" w:rsidR="004A3365" w:rsidRPr="0074479E" w:rsidRDefault="00BA4FD5" w:rsidP="0074479E">
      <w:pPr>
        <w:spacing w:after="240"/>
        <w:ind w:left="900"/>
        <w:rPr>
          <w:rFonts w:ascii="Arial" w:hAnsi="Arial" w:cs="Arial"/>
          <w:bCs/>
          <w:i/>
          <w:iCs/>
        </w:rPr>
      </w:pPr>
      <w:r w:rsidRPr="0074479E">
        <w:rPr>
          <w:rFonts w:ascii="Arial" w:hAnsi="Arial" w:cs="Arial"/>
          <w:bCs/>
          <w:i/>
          <w:iCs/>
        </w:rPr>
        <w:t>.</w:t>
      </w:r>
      <w:r>
        <w:rPr>
          <w:rFonts w:ascii="Arial" w:hAnsi="Arial" w:cs="Arial"/>
          <w:bCs/>
          <w:i/>
          <w:iCs/>
        </w:rPr>
        <w:t xml:space="preserve"> Bank</w:t>
      </w:r>
      <w:r w:rsidR="00E20A26">
        <w:rPr>
          <w:rFonts w:ascii="Arial" w:hAnsi="Arial" w:cs="Arial"/>
          <w:bCs/>
          <w:i/>
          <w:iCs/>
        </w:rPr>
        <w:t xml:space="preserve"> Accounts. Some banks had stopped opening new accounts for charities John had asked ACT and had been given TRUDOS and Unity Trust as an alternative (although they had a monthly fee)</w:t>
      </w:r>
    </w:p>
    <w:p w14:paraId="5AD70ECD" w14:textId="34500FDC" w:rsidR="005043B0" w:rsidRPr="0074479E" w:rsidRDefault="005043B0" w:rsidP="0074479E">
      <w:pPr>
        <w:tabs>
          <w:tab w:val="left" w:pos="8430"/>
        </w:tabs>
        <w:spacing w:after="240"/>
        <w:ind w:left="900"/>
        <w:rPr>
          <w:rFonts w:ascii="Arial" w:hAnsi="Arial" w:cs="Arial"/>
          <w:bCs/>
          <w:i/>
          <w:iCs/>
        </w:rPr>
      </w:pPr>
    </w:p>
    <w:p w14:paraId="4FD2ED10" w14:textId="1B10DD2F" w:rsidR="009D728F" w:rsidRPr="0074479E" w:rsidRDefault="00D72D21" w:rsidP="0074479E">
      <w:pPr>
        <w:spacing w:after="240"/>
        <w:ind w:left="900"/>
        <w:rPr>
          <w:rFonts w:ascii="Arial" w:hAnsi="Arial" w:cs="Arial"/>
          <w:bCs/>
          <w:i/>
          <w:iCs/>
        </w:rPr>
      </w:pPr>
      <w:r w:rsidRPr="0074479E">
        <w:rPr>
          <w:rFonts w:ascii="Arial" w:hAnsi="Arial" w:cs="Arial"/>
          <w:bCs/>
          <w:i/>
          <w:iCs/>
        </w:rPr>
        <w:t xml:space="preserve"> </w:t>
      </w:r>
      <w:r w:rsidR="00DD554E" w:rsidRPr="0074479E">
        <w:rPr>
          <w:rFonts w:ascii="Arial" w:hAnsi="Arial" w:cs="Arial"/>
          <w:bCs/>
          <w:i/>
          <w:iCs/>
        </w:rPr>
        <w:t xml:space="preserve"> </w:t>
      </w:r>
    </w:p>
    <w:p w14:paraId="1C1935D4" w14:textId="23724E59" w:rsidR="00C65A60" w:rsidRPr="00351C7A" w:rsidRDefault="00DD554E" w:rsidP="00EB56F2">
      <w:pPr>
        <w:numPr>
          <w:ilvl w:val="0"/>
          <w:numId w:val="1"/>
        </w:numPr>
        <w:spacing w:after="240"/>
        <w:ind w:left="900" w:hanging="540"/>
        <w:rPr>
          <w:rFonts w:ascii="Arial" w:hAnsi="Arial" w:cs="Arial"/>
          <w:bCs/>
          <w:i/>
          <w:iCs/>
        </w:rPr>
      </w:pPr>
      <w:r w:rsidRPr="00351C7A">
        <w:rPr>
          <w:rFonts w:ascii="Arial" w:hAnsi="Arial" w:cs="Arial"/>
          <w:bCs/>
          <w:i/>
          <w:iCs/>
        </w:rPr>
        <w:t xml:space="preserve"> </w:t>
      </w:r>
      <w:r w:rsidR="00E20A26" w:rsidRPr="00351C7A">
        <w:rPr>
          <w:rFonts w:ascii="Arial" w:hAnsi="Arial" w:cs="Arial"/>
          <w:bCs/>
          <w:i/>
          <w:iCs/>
        </w:rPr>
        <w:t>Hugh raised a point about a WI FI clause in the booking form with regards to workplace use. Fiona asked Alan to inform her if any one enquired</w:t>
      </w:r>
      <w:r w:rsidR="00E73D8C" w:rsidRPr="00351C7A">
        <w:rPr>
          <w:rFonts w:ascii="Arial" w:hAnsi="Arial" w:cs="Arial"/>
          <w:bCs/>
          <w:i/>
          <w:iCs/>
        </w:rPr>
        <w:t xml:space="preserve"> </w:t>
      </w:r>
      <w:r w:rsidR="00E20A26" w:rsidRPr="00351C7A">
        <w:rPr>
          <w:rFonts w:ascii="Arial" w:hAnsi="Arial" w:cs="Arial"/>
          <w:bCs/>
          <w:i/>
          <w:iCs/>
        </w:rPr>
        <w:t xml:space="preserve">and she would add the clause. John suggested we use ACRE booking </w:t>
      </w:r>
      <w:r w:rsidR="00BA4FD5" w:rsidRPr="00351C7A">
        <w:rPr>
          <w:rFonts w:ascii="Arial" w:hAnsi="Arial" w:cs="Arial"/>
          <w:bCs/>
          <w:i/>
          <w:iCs/>
        </w:rPr>
        <w:t>form. Alan</w:t>
      </w:r>
      <w:r w:rsidR="00E20A26" w:rsidRPr="00351C7A">
        <w:rPr>
          <w:rFonts w:ascii="Arial" w:hAnsi="Arial" w:cs="Arial"/>
          <w:bCs/>
          <w:i/>
          <w:iCs/>
        </w:rPr>
        <w:t xml:space="preserve"> to look at.</w:t>
      </w:r>
      <w:r w:rsidRPr="00351C7A">
        <w:rPr>
          <w:rFonts w:ascii="Arial" w:hAnsi="Arial" w:cs="Arial"/>
          <w:bCs/>
          <w:i/>
          <w:iCs/>
        </w:rPr>
        <w:t xml:space="preserve">           </w:t>
      </w:r>
      <w:r w:rsidR="00747208" w:rsidRPr="00351C7A">
        <w:rPr>
          <w:rFonts w:ascii="Arial" w:hAnsi="Arial" w:cs="Arial"/>
          <w:bCs/>
          <w:i/>
          <w:iCs/>
        </w:rPr>
        <w:t xml:space="preserve"> </w:t>
      </w:r>
    </w:p>
    <w:p w14:paraId="4A1A9DF3" w14:textId="352B7F03" w:rsidR="00351C7A" w:rsidRDefault="00351C7A" w:rsidP="0074479E">
      <w:pPr>
        <w:numPr>
          <w:ilvl w:val="0"/>
          <w:numId w:val="1"/>
        </w:numPr>
        <w:spacing w:after="240"/>
        <w:ind w:left="900" w:hanging="540"/>
        <w:rPr>
          <w:rFonts w:ascii="Arial" w:hAnsi="Arial" w:cs="Arial"/>
          <w:bCs/>
          <w:i/>
          <w:iCs/>
        </w:rPr>
      </w:pPr>
      <w:r>
        <w:rPr>
          <w:rFonts w:ascii="Arial" w:hAnsi="Arial" w:cs="Arial"/>
          <w:bCs/>
          <w:i/>
          <w:iCs/>
        </w:rPr>
        <w:t xml:space="preserve">ACT Ion Cumbria Community Building Register. Hugh had attended several ACT </w:t>
      </w:r>
      <w:r w:rsidR="00F9337C">
        <w:rPr>
          <w:rFonts w:ascii="Arial" w:hAnsi="Arial" w:cs="Arial"/>
          <w:bCs/>
          <w:i/>
          <w:iCs/>
        </w:rPr>
        <w:t xml:space="preserve">zoom </w:t>
      </w:r>
      <w:r>
        <w:rPr>
          <w:rFonts w:ascii="Arial" w:hAnsi="Arial" w:cs="Arial"/>
          <w:bCs/>
          <w:i/>
          <w:iCs/>
        </w:rPr>
        <w:t xml:space="preserve">meetings and Levens was not on the </w:t>
      </w:r>
      <w:r w:rsidR="00BA4FD5">
        <w:rPr>
          <w:rFonts w:ascii="Arial" w:hAnsi="Arial" w:cs="Arial"/>
          <w:bCs/>
          <w:i/>
          <w:iCs/>
        </w:rPr>
        <w:t>register. Being</w:t>
      </w:r>
      <w:r w:rsidR="00F9337C">
        <w:rPr>
          <w:rFonts w:ascii="Arial" w:hAnsi="Arial" w:cs="Arial"/>
          <w:bCs/>
          <w:i/>
          <w:iCs/>
        </w:rPr>
        <w:t xml:space="preserve"> on the register would enable users to check first if the facilities suited their needs. The register would </w:t>
      </w:r>
      <w:r w:rsidR="00245488">
        <w:rPr>
          <w:rFonts w:ascii="Arial" w:hAnsi="Arial" w:cs="Arial"/>
          <w:bCs/>
          <w:i/>
          <w:iCs/>
        </w:rPr>
        <w:t xml:space="preserve">need to </w:t>
      </w:r>
      <w:r w:rsidR="00BA4FD5">
        <w:rPr>
          <w:rFonts w:ascii="Arial" w:hAnsi="Arial" w:cs="Arial"/>
          <w:bCs/>
          <w:i/>
          <w:iCs/>
        </w:rPr>
        <w:t>have. photographs</w:t>
      </w:r>
      <w:r w:rsidR="00F9337C">
        <w:rPr>
          <w:rFonts w:ascii="Arial" w:hAnsi="Arial" w:cs="Arial"/>
          <w:bCs/>
          <w:i/>
          <w:iCs/>
        </w:rPr>
        <w:t xml:space="preserve"> of rooms etc and it would be need a contact name</w:t>
      </w:r>
      <w:proofErr w:type="gramStart"/>
      <w:r w:rsidR="00F9337C">
        <w:rPr>
          <w:rFonts w:ascii="Arial" w:hAnsi="Arial" w:cs="Arial"/>
          <w:bCs/>
          <w:i/>
          <w:iCs/>
        </w:rPr>
        <w:t xml:space="preserve">. </w:t>
      </w:r>
      <w:r w:rsidR="00BA4FD5">
        <w:rPr>
          <w:rFonts w:ascii="Arial" w:hAnsi="Arial" w:cs="Arial"/>
          <w:bCs/>
          <w:i/>
          <w:iCs/>
        </w:rPr>
        <w:t>.</w:t>
      </w:r>
      <w:proofErr w:type="gramEnd"/>
      <w:r w:rsidR="00BA4FD5">
        <w:rPr>
          <w:rFonts w:ascii="Arial" w:hAnsi="Arial" w:cs="Arial"/>
          <w:bCs/>
          <w:i/>
          <w:iCs/>
        </w:rPr>
        <w:t xml:space="preserve"> Fiona</w:t>
      </w:r>
      <w:r w:rsidR="00F9337C">
        <w:rPr>
          <w:rFonts w:ascii="Arial" w:hAnsi="Arial" w:cs="Arial"/>
          <w:bCs/>
          <w:i/>
          <w:iCs/>
        </w:rPr>
        <w:t xml:space="preserve"> asked Alan if he would agree to his name </w:t>
      </w:r>
      <w:r w:rsidR="00FF26A8">
        <w:rPr>
          <w:rFonts w:ascii="Arial" w:hAnsi="Arial" w:cs="Arial"/>
          <w:bCs/>
          <w:i/>
          <w:iCs/>
        </w:rPr>
        <w:t>being used. He agreed.</w:t>
      </w:r>
    </w:p>
    <w:p w14:paraId="7A2A60F8" w14:textId="77777777" w:rsidR="00351C7A" w:rsidRDefault="00351C7A" w:rsidP="00351C7A">
      <w:pPr>
        <w:pStyle w:val="ListParagraph"/>
        <w:rPr>
          <w:rFonts w:ascii="Arial" w:hAnsi="Arial" w:cs="Arial"/>
          <w:bCs/>
          <w:i/>
          <w:iCs/>
        </w:rPr>
      </w:pPr>
    </w:p>
    <w:p w14:paraId="38EB47B2" w14:textId="0875E41A" w:rsidR="00AC2773" w:rsidRDefault="00FF26A8" w:rsidP="0074479E">
      <w:pPr>
        <w:numPr>
          <w:ilvl w:val="0"/>
          <w:numId w:val="1"/>
        </w:numPr>
        <w:spacing w:after="240"/>
        <w:ind w:left="900" w:hanging="540"/>
        <w:rPr>
          <w:rFonts w:ascii="Arial" w:hAnsi="Arial" w:cs="Arial"/>
          <w:bCs/>
          <w:i/>
          <w:iCs/>
        </w:rPr>
      </w:pPr>
      <w:r>
        <w:rPr>
          <w:rFonts w:ascii="Arial" w:hAnsi="Arial" w:cs="Arial"/>
          <w:bCs/>
          <w:i/>
          <w:iCs/>
        </w:rPr>
        <w:t>CIO agreement.</w:t>
      </w:r>
      <w:r w:rsidR="00627D8E">
        <w:rPr>
          <w:rFonts w:ascii="Arial" w:hAnsi="Arial" w:cs="Arial"/>
          <w:bCs/>
          <w:i/>
          <w:iCs/>
        </w:rPr>
        <w:t xml:space="preserve"> John had sent several e mails regarding the CIO and he was nearing completion of the document.</w:t>
      </w:r>
      <w:r w:rsidR="00245488">
        <w:rPr>
          <w:rFonts w:ascii="Arial" w:hAnsi="Arial" w:cs="Arial"/>
          <w:bCs/>
          <w:i/>
          <w:iCs/>
        </w:rPr>
        <w:t xml:space="preserve"> John went through the clauses that needed agreeing </w:t>
      </w:r>
    </w:p>
    <w:p w14:paraId="466CDD5F" w14:textId="01629B3D" w:rsidR="00627D8E" w:rsidRDefault="00627D8E" w:rsidP="00627D8E">
      <w:pPr>
        <w:pStyle w:val="ListParagraph"/>
        <w:rPr>
          <w:rFonts w:ascii="Arial" w:hAnsi="Arial" w:cs="Arial"/>
          <w:bCs/>
          <w:i/>
          <w:iCs/>
        </w:rPr>
      </w:pPr>
      <w:r>
        <w:rPr>
          <w:rFonts w:ascii="Arial" w:hAnsi="Arial" w:cs="Arial"/>
          <w:bCs/>
          <w:i/>
          <w:iCs/>
        </w:rPr>
        <w:t xml:space="preserve">Clauses 10.1The </w:t>
      </w:r>
      <w:r w:rsidR="00BA4FD5">
        <w:rPr>
          <w:rFonts w:ascii="Arial" w:hAnsi="Arial" w:cs="Arial"/>
          <w:bCs/>
          <w:i/>
          <w:iCs/>
        </w:rPr>
        <w:t>3-year</w:t>
      </w:r>
      <w:r>
        <w:rPr>
          <w:rFonts w:ascii="Arial" w:hAnsi="Arial" w:cs="Arial"/>
          <w:bCs/>
          <w:i/>
          <w:iCs/>
        </w:rPr>
        <w:t xml:space="preserve"> term x 3 times. Much debate followed including </w:t>
      </w:r>
      <w:r w:rsidR="00245488">
        <w:rPr>
          <w:rFonts w:ascii="Arial" w:hAnsi="Arial" w:cs="Arial"/>
          <w:bCs/>
          <w:i/>
          <w:iCs/>
        </w:rPr>
        <w:t xml:space="preserve">the topic of </w:t>
      </w:r>
      <w:r>
        <w:rPr>
          <w:rFonts w:ascii="Arial" w:hAnsi="Arial" w:cs="Arial"/>
          <w:bCs/>
          <w:i/>
          <w:iCs/>
        </w:rPr>
        <w:t>“</w:t>
      </w:r>
      <w:r w:rsidR="00BA4FD5">
        <w:rPr>
          <w:rFonts w:ascii="Arial" w:hAnsi="Arial" w:cs="Arial"/>
          <w:bCs/>
          <w:i/>
          <w:iCs/>
        </w:rPr>
        <w:t>Governance</w:t>
      </w:r>
      <w:r>
        <w:rPr>
          <w:rFonts w:ascii="Arial" w:hAnsi="Arial" w:cs="Arial"/>
          <w:bCs/>
          <w:i/>
          <w:iCs/>
        </w:rPr>
        <w:t xml:space="preserve"> Code</w:t>
      </w:r>
      <w:proofErr w:type="gramStart"/>
      <w:r>
        <w:rPr>
          <w:rFonts w:ascii="Arial" w:hAnsi="Arial" w:cs="Arial"/>
          <w:bCs/>
          <w:i/>
          <w:iCs/>
        </w:rPr>
        <w:t>” .</w:t>
      </w:r>
      <w:proofErr w:type="gramEnd"/>
      <w:r>
        <w:rPr>
          <w:rFonts w:ascii="Arial" w:hAnsi="Arial" w:cs="Arial"/>
          <w:bCs/>
          <w:i/>
          <w:iCs/>
        </w:rPr>
        <w:t xml:space="preserve"> John draft was agreed by all.</w:t>
      </w:r>
    </w:p>
    <w:p w14:paraId="4CD90183" w14:textId="283D034B" w:rsidR="00627D8E" w:rsidRDefault="00627D8E" w:rsidP="00627D8E">
      <w:pPr>
        <w:pStyle w:val="ListParagraph"/>
        <w:rPr>
          <w:rFonts w:ascii="Arial" w:hAnsi="Arial" w:cs="Arial"/>
          <w:bCs/>
          <w:i/>
          <w:iCs/>
        </w:rPr>
      </w:pPr>
      <w:r>
        <w:rPr>
          <w:rFonts w:ascii="Arial" w:hAnsi="Arial" w:cs="Arial"/>
          <w:bCs/>
          <w:i/>
          <w:iCs/>
        </w:rPr>
        <w:t xml:space="preserve">Clause 10 3. </w:t>
      </w:r>
      <w:r w:rsidR="0076555A">
        <w:rPr>
          <w:rFonts w:ascii="Arial" w:hAnsi="Arial" w:cs="Arial"/>
          <w:bCs/>
          <w:i/>
          <w:iCs/>
        </w:rPr>
        <w:t>Many committees</w:t>
      </w:r>
      <w:r w:rsidR="00880F62">
        <w:rPr>
          <w:rFonts w:ascii="Arial" w:hAnsi="Arial" w:cs="Arial"/>
          <w:bCs/>
          <w:i/>
          <w:iCs/>
        </w:rPr>
        <w:t>/trustees</w:t>
      </w:r>
      <w:r w:rsidR="0076555A">
        <w:rPr>
          <w:rFonts w:ascii="Arial" w:hAnsi="Arial" w:cs="Arial"/>
          <w:bCs/>
          <w:i/>
          <w:iCs/>
        </w:rPr>
        <w:t xml:space="preserve"> were made up of user of the hall.</w:t>
      </w:r>
    </w:p>
    <w:p w14:paraId="1358F0EA" w14:textId="7A9556D2" w:rsidR="00880F62" w:rsidRDefault="0076555A" w:rsidP="00627D8E">
      <w:pPr>
        <w:pStyle w:val="ListParagraph"/>
        <w:rPr>
          <w:rFonts w:ascii="Arial" w:hAnsi="Arial" w:cs="Arial"/>
          <w:bCs/>
          <w:i/>
          <w:iCs/>
        </w:rPr>
      </w:pPr>
      <w:r>
        <w:rPr>
          <w:rFonts w:ascii="Arial" w:hAnsi="Arial" w:cs="Arial"/>
          <w:bCs/>
          <w:i/>
          <w:iCs/>
        </w:rPr>
        <w:t xml:space="preserve">Both Chris and Susie pointed out that </w:t>
      </w:r>
      <w:r w:rsidR="00880F62">
        <w:rPr>
          <w:rFonts w:ascii="Arial" w:hAnsi="Arial" w:cs="Arial"/>
          <w:bCs/>
          <w:i/>
          <w:iCs/>
        </w:rPr>
        <w:t>in order to maintain a balance you would need people with</w:t>
      </w:r>
      <w:r w:rsidR="00245488">
        <w:rPr>
          <w:rFonts w:ascii="Arial" w:hAnsi="Arial" w:cs="Arial"/>
          <w:bCs/>
          <w:i/>
          <w:iCs/>
        </w:rPr>
        <w:t xml:space="preserve"> </w:t>
      </w:r>
      <w:proofErr w:type="gramStart"/>
      <w:r w:rsidR="00245488">
        <w:rPr>
          <w:rFonts w:ascii="Arial" w:hAnsi="Arial" w:cs="Arial"/>
          <w:bCs/>
          <w:i/>
          <w:iCs/>
        </w:rPr>
        <w:t xml:space="preserve">broader </w:t>
      </w:r>
      <w:r w:rsidR="00880F62">
        <w:rPr>
          <w:rFonts w:ascii="Arial" w:hAnsi="Arial" w:cs="Arial"/>
          <w:bCs/>
          <w:i/>
          <w:iCs/>
        </w:rPr>
        <w:t xml:space="preserve"> skills</w:t>
      </w:r>
      <w:proofErr w:type="gramEnd"/>
      <w:r w:rsidR="00880F62">
        <w:rPr>
          <w:rFonts w:ascii="Arial" w:hAnsi="Arial" w:cs="Arial"/>
          <w:bCs/>
          <w:i/>
          <w:iCs/>
        </w:rPr>
        <w:t xml:space="preserve"> for </w:t>
      </w:r>
      <w:r w:rsidR="00245488">
        <w:rPr>
          <w:rFonts w:ascii="Arial" w:hAnsi="Arial" w:cs="Arial"/>
          <w:bCs/>
          <w:i/>
          <w:iCs/>
        </w:rPr>
        <w:t>specific areas</w:t>
      </w:r>
      <w:r w:rsidR="00880F62">
        <w:rPr>
          <w:rFonts w:ascii="Arial" w:hAnsi="Arial" w:cs="Arial"/>
          <w:bCs/>
          <w:i/>
          <w:iCs/>
        </w:rPr>
        <w:t>. e.g. finance and organisation skills who may not be a user of the hall. John draft clause was agreed by all.</w:t>
      </w:r>
    </w:p>
    <w:p w14:paraId="7C784711" w14:textId="0B25A336" w:rsidR="0076555A" w:rsidRDefault="00880F62" w:rsidP="00627D8E">
      <w:pPr>
        <w:pStyle w:val="ListParagraph"/>
        <w:rPr>
          <w:rFonts w:ascii="Arial" w:hAnsi="Arial" w:cs="Arial"/>
          <w:bCs/>
          <w:i/>
          <w:iCs/>
        </w:rPr>
      </w:pPr>
      <w:r>
        <w:rPr>
          <w:rFonts w:ascii="Arial" w:hAnsi="Arial" w:cs="Arial"/>
          <w:bCs/>
          <w:i/>
          <w:iCs/>
        </w:rPr>
        <w:t xml:space="preserve">Chris raised a point about </w:t>
      </w:r>
      <w:r w:rsidR="00A04862">
        <w:rPr>
          <w:rFonts w:ascii="Arial" w:hAnsi="Arial" w:cs="Arial"/>
          <w:bCs/>
          <w:i/>
          <w:iCs/>
        </w:rPr>
        <w:t>being a committee member but not a trustee this matter was discussed.</w:t>
      </w:r>
    </w:p>
    <w:p w14:paraId="3DF30251" w14:textId="626A0396" w:rsidR="00464AC2" w:rsidRDefault="00464AC2" w:rsidP="00627D8E">
      <w:pPr>
        <w:pStyle w:val="ListParagraph"/>
        <w:rPr>
          <w:rFonts w:ascii="Arial" w:hAnsi="Arial" w:cs="Arial"/>
          <w:bCs/>
          <w:i/>
          <w:iCs/>
        </w:rPr>
      </w:pPr>
      <w:r>
        <w:rPr>
          <w:rFonts w:ascii="Arial" w:hAnsi="Arial" w:cs="Arial"/>
          <w:bCs/>
          <w:i/>
          <w:iCs/>
        </w:rPr>
        <w:t>Clause 14 Agreed</w:t>
      </w:r>
    </w:p>
    <w:p w14:paraId="18186E1B" w14:textId="35E247CB" w:rsidR="00464AC2" w:rsidRDefault="00464AC2" w:rsidP="00627D8E">
      <w:pPr>
        <w:pStyle w:val="ListParagraph"/>
        <w:rPr>
          <w:rFonts w:ascii="Arial" w:hAnsi="Arial" w:cs="Arial"/>
          <w:bCs/>
          <w:i/>
          <w:iCs/>
        </w:rPr>
      </w:pPr>
      <w:r>
        <w:rPr>
          <w:rFonts w:ascii="Arial" w:hAnsi="Arial" w:cs="Arial"/>
          <w:bCs/>
          <w:i/>
          <w:iCs/>
        </w:rPr>
        <w:t>Clause 15.3 Expenditure. Hugh suggestion was adopted. Johns draft agreed.</w:t>
      </w:r>
    </w:p>
    <w:p w14:paraId="44E90DD0" w14:textId="3BC3C0F3" w:rsidR="008F3D36" w:rsidRDefault="008F3D36" w:rsidP="00627D8E">
      <w:pPr>
        <w:pStyle w:val="ListParagraph"/>
        <w:rPr>
          <w:rFonts w:ascii="Arial" w:hAnsi="Arial" w:cs="Arial"/>
          <w:bCs/>
          <w:i/>
          <w:iCs/>
        </w:rPr>
      </w:pPr>
    </w:p>
    <w:p w14:paraId="5FCE02B1" w14:textId="26018C9C" w:rsidR="008F3D36" w:rsidRPr="00D12444" w:rsidRDefault="008F3D36" w:rsidP="00627D8E">
      <w:pPr>
        <w:pStyle w:val="ListParagraph"/>
        <w:rPr>
          <w:rFonts w:ascii="Arial" w:hAnsi="Arial" w:cs="Arial"/>
          <w:bCs/>
          <w:i/>
          <w:iCs/>
        </w:rPr>
      </w:pPr>
      <w:r w:rsidRPr="00D12444">
        <w:rPr>
          <w:rFonts w:ascii="Arial" w:hAnsi="Arial" w:cs="Arial"/>
          <w:bCs/>
          <w:i/>
          <w:iCs/>
        </w:rPr>
        <w:t>It was agreed that, with these amendments included, this version of the CIO draft constitution, dated 30 November 2020, would be submitted to the Charity Commission for the registration of Levens Village Hall CIO.</w:t>
      </w:r>
    </w:p>
    <w:p w14:paraId="20C81282" w14:textId="77777777" w:rsidR="008F3D36" w:rsidRDefault="008F3D36" w:rsidP="00627D8E">
      <w:pPr>
        <w:pStyle w:val="ListParagraph"/>
        <w:rPr>
          <w:rFonts w:ascii="Arial" w:hAnsi="Arial" w:cs="Arial"/>
          <w:bCs/>
          <w:i/>
          <w:iCs/>
        </w:rPr>
      </w:pPr>
    </w:p>
    <w:p w14:paraId="0FD918B2" w14:textId="7CC8D7EC" w:rsidR="00464AC2" w:rsidRDefault="00464AC2" w:rsidP="00627D8E">
      <w:pPr>
        <w:pStyle w:val="ListParagraph"/>
        <w:rPr>
          <w:rFonts w:ascii="Arial" w:hAnsi="Arial" w:cs="Arial"/>
          <w:bCs/>
          <w:i/>
          <w:iCs/>
        </w:rPr>
      </w:pPr>
      <w:r>
        <w:rPr>
          <w:rFonts w:ascii="Arial" w:hAnsi="Arial" w:cs="Arial"/>
          <w:bCs/>
          <w:i/>
          <w:iCs/>
        </w:rPr>
        <w:t>John hoped to have the final document ready very shortly.</w:t>
      </w:r>
    </w:p>
    <w:p w14:paraId="401060A9" w14:textId="77777777" w:rsidR="008F3D36" w:rsidRDefault="008F3D36" w:rsidP="00627D8E">
      <w:pPr>
        <w:pStyle w:val="ListParagraph"/>
        <w:rPr>
          <w:rFonts w:ascii="Arial" w:hAnsi="Arial" w:cs="Arial"/>
          <w:bCs/>
          <w:i/>
          <w:iCs/>
        </w:rPr>
      </w:pPr>
    </w:p>
    <w:p w14:paraId="0E8D55F4" w14:textId="31654BF5" w:rsidR="004D0094" w:rsidRDefault="00464AC2" w:rsidP="00627D8E">
      <w:pPr>
        <w:pStyle w:val="ListParagraph"/>
        <w:rPr>
          <w:rFonts w:ascii="Arial" w:hAnsi="Arial" w:cs="Arial"/>
          <w:bCs/>
          <w:i/>
          <w:iCs/>
        </w:rPr>
      </w:pPr>
      <w:r>
        <w:rPr>
          <w:rFonts w:ascii="Arial" w:hAnsi="Arial" w:cs="Arial"/>
          <w:bCs/>
          <w:i/>
          <w:iCs/>
        </w:rPr>
        <w:t>Fiona asked that a vote of thanks for Johns work should be recorded.</w:t>
      </w:r>
      <w:r w:rsidR="004D0094">
        <w:rPr>
          <w:rFonts w:ascii="Arial" w:hAnsi="Arial" w:cs="Arial"/>
          <w:bCs/>
          <w:i/>
          <w:iCs/>
        </w:rPr>
        <w:t>in the minutes.</w:t>
      </w:r>
    </w:p>
    <w:p w14:paraId="58BDB6DE" w14:textId="77777777" w:rsidR="00510AB4" w:rsidRDefault="00510AB4" w:rsidP="00627D8E">
      <w:pPr>
        <w:pStyle w:val="ListParagraph"/>
        <w:rPr>
          <w:rFonts w:ascii="Arial" w:hAnsi="Arial" w:cs="Arial"/>
          <w:bCs/>
          <w:i/>
          <w:iCs/>
        </w:rPr>
      </w:pPr>
    </w:p>
    <w:p w14:paraId="62981A4B" w14:textId="3B8C7C5C" w:rsidR="00464AC2" w:rsidRDefault="004D0094" w:rsidP="00627D8E">
      <w:pPr>
        <w:pStyle w:val="ListParagraph"/>
        <w:rPr>
          <w:rFonts w:ascii="Arial" w:hAnsi="Arial" w:cs="Arial"/>
          <w:bCs/>
          <w:i/>
          <w:iCs/>
        </w:rPr>
      </w:pPr>
      <w:r>
        <w:rPr>
          <w:rFonts w:ascii="Arial" w:hAnsi="Arial" w:cs="Arial"/>
          <w:bCs/>
          <w:i/>
          <w:iCs/>
        </w:rPr>
        <w:t xml:space="preserve">Fiona asked if </w:t>
      </w:r>
      <w:proofErr w:type="gramStart"/>
      <w:r>
        <w:rPr>
          <w:rFonts w:ascii="Arial" w:hAnsi="Arial" w:cs="Arial"/>
          <w:bCs/>
          <w:i/>
          <w:iCs/>
        </w:rPr>
        <w:t xml:space="preserve">everyone </w:t>
      </w:r>
      <w:r w:rsidR="00464AC2">
        <w:rPr>
          <w:rFonts w:ascii="Arial" w:hAnsi="Arial" w:cs="Arial"/>
          <w:bCs/>
          <w:i/>
          <w:iCs/>
        </w:rPr>
        <w:t xml:space="preserve"> </w:t>
      </w:r>
      <w:r>
        <w:rPr>
          <w:rFonts w:ascii="Arial" w:hAnsi="Arial" w:cs="Arial"/>
          <w:bCs/>
          <w:i/>
          <w:iCs/>
        </w:rPr>
        <w:t>was</w:t>
      </w:r>
      <w:proofErr w:type="gramEnd"/>
      <w:r w:rsidR="00510AB4">
        <w:rPr>
          <w:rFonts w:ascii="Arial" w:hAnsi="Arial" w:cs="Arial"/>
          <w:bCs/>
          <w:i/>
          <w:iCs/>
        </w:rPr>
        <w:t xml:space="preserve"> happy being put forward as a trustee. She would write to those not present but on the list. It was at this point Helen Golding Miller asked to be removed from list of Trustees. Fiona mentioned that Wendy Mobbs had asked to be taken off the list as trustee and toddlers rep. Fiona added that she would contact </w:t>
      </w:r>
      <w:r w:rsidR="00510AB4">
        <w:rPr>
          <w:rFonts w:ascii="Arial" w:hAnsi="Arial" w:cs="Arial"/>
          <w:bCs/>
          <w:i/>
          <w:iCs/>
        </w:rPr>
        <w:lastRenderedPageBreak/>
        <w:t xml:space="preserve">Wendy </w:t>
      </w:r>
      <w:r w:rsidR="00717A94">
        <w:rPr>
          <w:rFonts w:ascii="Arial" w:hAnsi="Arial" w:cs="Arial"/>
          <w:bCs/>
          <w:i/>
          <w:iCs/>
        </w:rPr>
        <w:t xml:space="preserve">to clarify the situation. It was agreed that a rep from the toddlers was important especially with the safe </w:t>
      </w:r>
      <w:proofErr w:type="gramStart"/>
      <w:r w:rsidR="00717A94">
        <w:rPr>
          <w:rFonts w:ascii="Arial" w:hAnsi="Arial" w:cs="Arial"/>
          <w:bCs/>
          <w:i/>
          <w:iCs/>
        </w:rPr>
        <w:t>guiding  ACT</w:t>
      </w:r>
      <w:proofErr w:type="gramEnd"/>
      <w:r w:rsidR="00717A94">
        <w:rPr>
          <w:rFonts w:ascii="Arial" w:hAnsi="Arial" w:cs="Arial"/>
          <w:bCs/>
          <w:i/>
          <w:iCs/>
        </w:rPr>
        <w:t xml:space="preserve"> policy.</w:t>
      </w:r>
    </w:p>
    <w:p w14:paraId="178B9869" w14:textId="227F0B3F" w:rsidR="00421A82" w:rsidRDefault="00421A82" w:rsidP="00627D8E">
      <w:pPr>
        <w:pStyle w:val="ListParagraph"/>
        <w:rPr>
          <w:rFonts w:ascii="Arial" w:hAnsi="Arial" w:cs="Arial"/>
          <w:bCs/>
          <w:i/>
          <w:iCs/>
        </w:rPr>
      </w:pPr>
      <w:r>
        <w:rPr>
          <w:rFonts w:ascii="Arial" w:hAnsi="Arial" w:cs="Arial"/>
          <w:bCs/>
          <w:i/>
          <w:iCs/>
        </w:rPr>
        <w:t>Fiona wondered if having alternative earlier times for committee meetings may help for those with families.</w:t>
      </w:r>
    </w:p>
    <w:p w14:paraId="686BA6D4" w14:textId="6DCFAD65" w:rsidR="00421A82" w:rsidRDefault="00421A82" w:rsidP="00627D8E">
      <w:pPr>
        <w:pStyle w:val="ListParagraph"/>
        <w:rPr>
          <w:rFonts w:ascii="Arial" w:hAnsi="Arial" w:cs="Arial"/>
          <w:bCs/>
          <w:i/>
          <w:iCs/>
        </w:rPr>
      </w:pPr>
    </w:p>
    <w:p w14:paraId="533BE351" w14:textId="3D9816AD" w:rsidR="00421A82" w:rsidRDefault="00421A82" w:rsidP="00627D8E">
      <w:pPr>
        <w:pStyle w:val="ListParagraph"/>
        <w:rPr>
          <w:rFonts w:ascii="Arial" w:hAnsi="Arial" w:cs="Arial"/>
          <w:bCs/>
          <w:i/>
          <w:iCs/>
        </w:rPr>
      </w:pPr>
      <w:r>
        <w:rPr>
          <w:rFonts w:ascii="Arial" w:hAnsi="Arial" w:cs="Arial"/>
          <w:bCs/>
          <w:i/>
          <w:iCs/>
        </w:rPr>
        <w:t>2nd Zoom</w:t>
      </w:r>
    </w:p>
    <w:p w14:paraId="113C03DD" w14:textId="6FA524BA" w:rsidR="00627D8E" w:rsidRDefault="00421A82" w:rsidP="0074479E">
      <w:pPr>
        <w:numPr>
          <w:ilvl w:val="0"/>
          <w:numId w:val="1"/>
        </w:numPr>
        <w:spacing w:after="240"/>
        <w:ind w:left="900" w:hanging="540"/>
        <w:rPr>
          <w:rFonts w:ascii="Arial" w:hAnsi="Arial" w:cs="Arial"/>
          <w:bCs/>
          <w:i/>
          <w:iCs/>
        </w:rPr>
      </w:pPr>
      <w:r>
        <w:rPr>
          <w:rFonts w:ascii="Arial" w:hAnsi="Arial" w:cs="Arial"/>
          <w:bCs/>
          <w:i/>
          <w:iCs/>
        </w:rPr>
        <w:t xml:space="preserve">ACT zoom </w:t>
      </w:r>
      <w:proofErr w:type="gramStart"/>
      <w:r>
        <w:rPr>
          <w:rFonts w:ascii="Arial" w:hAnsi="Arial" w:cs="Arial"/>
          <w:bCs/>
          <w:i/>
          <w:iCs/>
        </w:rPr>
        <w:t>meeting .Hugh</w:t>
      </w:r>
      <w:proofErr w:type="gramEnd"/>
      <w:r>
        <w:rPr>
          <w:rFonts w:ascii="Arial" w:hAnsi="Arial" w:cs="Arial"/>
          <w:bCs/>
          <w:i/>
          <w:iCs/>
        </w:rPr>
        <w:t xml:space="preserve"> reported on this meeting . Safeguarding being a major area covering children and </w:t>
      </w:r>
      <w:proofErr w:type="gramStart"/>
      <w:r>
        <w:rPr>
          <w:rFonts w:ascii="Arial" w:hAnsi="Arial" w:cs="Arial"/>
          <w:bCs/>
          <w:i/>
          <w:iCs/>
        </w:rPr>
        <w:t>adults,,.</w:t>
      </w:r>
      <w:proofErr w:type="gramEnd"/>
      <w:r>
        <w:rPr>
          <w:rFonts w:ascii="Arial" w:hAnsi="Arial" w:cs="Arial"/>
          <w:bCs/>
          <w:i/>
          <w:iCs/>
        </w:rPr>
        <w:t xml:space="preserve"> The institute had a policy regarding children but perhaps it needed updating using the ACT </w:t>
      </w:r>
      <w:proofErr w:type="gramStart"/>
      <w:r>
        <w:rPr>
          <w:rFonts w:ascii="Arial" w:hAnsi="Arial" w:cs="Arial"/>
          <w:bCs/>
          <w:i/>
          <w:iCs/>
        </w:rPr>
        <w:t>nodule..</w:t>
      </w:r>
      <w:proofErr w:type="gramEnd"/>
      <w:r>
        <w:rPr>
          <w:rFonts w:ascii="Arial" w:hAnsi="Arial" w:cs="Arial"/>
          <w:bCs/>
          <w:i/>
          <w:iCs/>
        </w:rPr>
        <w:t xml:space="preserve"> Alan mentioned </w:t>
      </w:r>
      <w:proofErr w:type="gramStart"/>
      <w:r>
        <w:rPr>
          <w:rFonts w:ascii="Arial" w:hAnsi="Arial" w:cs="Arial"/>
          <w:bCs/>
          <w:i/>
          <w:iCs/>
        </w:rPr>
        <w:t>Jane</w:t>
      </w:r>
      <w:r w:rsidR="00670F13">
        <w:rPr>
          <w:rFonts w:ascii="Arial" w:hAnsi="Arial" w:cs="Arial"/>
          <w:bCs/>
          <w:i/>
          <w:iCs/>
        </w:rPr>
        <w:t xml:space="preserve"> </w:t>
      </w:r>
      <w:r>
        <w:rPr>
          <w:rFonts w:ascii="Arial" w:hAnsi="Arial" w:cs="Arial"/>
          <w:bCs/>
          <w:i/>
          <w:iCs/>
        </w:rPr>
        <w:t xml:space="preserve"> Cushnie</w:t>
      </w:r>
      <w:proofErr w:type="gramEnd"/>
      <w:r>
        <w:rPr>
          <w:rFonts w:ascii="Arial" w:hAnsi="Arial" w:cs="Arial"/>
          <w:bCs/>
          <w:i/>
          <w:iCs/>
        </w:rPr>
        <w:t xml:space="preserve"> who was involved with the Brownies</w:t>
      </w:r>
      <w:r w:rsidR="00670F13">
        <w:rPr>
          <w:rFonts w:ascii="Arial" w:hAnsi="Arial" w:cs="Arial"/>
          <w:bCs/>
          <w:i/>
          <w:iCs/>
        </w:rPr>
        <w:t>.</w:t>
      </w:r>
      <w:r>
        <w:rPr>
          <w:rFonts w:ascii="Arial" w:hAnsi="Arial" w:cs="Arial"/>
          <w:bCs/>
          <w:i/>
          <w:iCs/>
        </w:rPr>
        <w:t xml:space="preserve"> </w:t>
      </w:r>
      <w:proofErr w:type="gramStart"/>
      <w:r>
        <w:rPr>
          <w:rFonts w:ascii="Arial" w:hAnsi="Arial" w:cs="Arial"/>
          <w:bCs/>
          <w:i/>
          <w:iCs/>
        </w:rPr>
        <w:t>.</w:t>
      </w:r>
      <w:r w:rsidR="00670F13">
        <w:rPr>
          <w:rFonts w:ascii="Arial" w:hAnsi="Arial" w:cs="Arial"/>
          <w:bCs/>
          <w:i/>
          <w:iCs/>
        </w:rPr>
        <w:t>Fiona</w:t>
      </w:r>
      <w:proofErr w:type="gramEnd"/>
      <w:r w:rsidR="00670F13">
        <w:rPr>
          <w:rFonts w:ascii="Arial" w:hAnsi="Arial" w:cs="Arial"/>
          <w:bCs/>
          <w:i/>
          <w:iCs/>
        </w:rPr>
        <w:t xml:space="preserve"> asked Hugh and Chris to look at policy and John offered to assist.</w:t>
      </w:r>
    </w:p>
    <w:p w14:paraId="0BD5A884" w14:textId="4D0B9C17" w:rsidR="00421A82" w:rsidRDefault="00670F13" w:rsidP="0074479E">
      <w:pPr>
        <w:numPr>
          <w:ilvl w:val="0"/>
          <w:numId w:val="1"/>
        </w:numPr>
        <w:spacing w:after="240"/>
        <w:ind w:left="900" w:hanging="540"/>
        <w:rPr>
          <w:rFonts w:ascii="Arial" w:hAnsi="Arial" w:cs="Arial"/>
          <w:bCs/>
          <w:i/>
          <w:iCs/>
        </w:rPr>
      </w:pPr>
      <w:r>
        <w:rPr>
          <w:rFonts w:ascii="Arial" w:hAnsi="Arial" w:cs="Arial"/>
          <w:bCs/>
          <w:i/>
          <w:iCs/>
        </w:rPr>
        <w:t xml:space="preserve">John asked if the committee would approve a </w:t>
      </w:r>
      <w:proofErr w:type="gramStart"/>
      <w:r>
        <w:rPr>
          <w:rFonts w:ascii="Arial" w:hAnsi="Arial" w:cs="Arial"/>
          <w:bCs/>
          <w:i/>
          <w:iCs/>
        </w:rPr>
        <w:t>letter</w:t>
      </w:r>
      <w:proofErr w:type="gramEnd"/>
      <w:r>
        <w:rPr>
          <w:rFonts w:ascii="Arial" w:hAnsi="Arial" w:cs="Arial"/>
          <w:bCs/>
          <w:i/>
          <w:iCs/>
        </w:rPr>
        <w:t xml:space="preserve"> he intended to write to the Parish Council. This was to ask the PC to commission the building </w:t>
      </w:r>
      <w:proofErr w:type="gramStart"/>
      <w:r>
        <w:rPr>
          <w:rFonts w:ascii="Arial" w:hAnsi="Arial" w:cs="Arial"/>
          <w:bCs/>
          <w:i/>
          <w:iCs/>
        </w:rPr>
        <w:t>of  a</w:t>
      </w:r>
      <w:proofErr w:type="gramEnd"/>
      <w:r>
        <w:rPr>
          <w:rFonts w:ascii="Arial" w:hAnsi="Arial" w:cs="Arial"/>
          <w:bCs/>
          <w:i/>
          <w:iCs/>
        </w:rPr>
        <w:t xml:space="preserve"> village Hall and then pass to the Institute Charity. This would save 20 % of VAT..Hugh asked if the JVA did not cover this. John explained that the JVA covered the building being passed to the Institute </w:t>
      </w:r>
      <w:proofErr w:type="gramStart"/>
      <w:r>
        <w:rPr>
          <w:rFonts w:ascii="Arial" w:hAnsi="Arial" w:cs="Arial"/>
          <w:bCs/>
          <w:i/>
          <w:iCs/>
        </w:rPr>
        <w:t>charity</w:t>
      </w:r>
      <w:proofErr w:type="gramEnd"/>
      <w:r>
        <w:rPr>
          <w:rFonts w:ascii="Arial" w:hAnsi="Arial" w:cs="Arial"/>
          <w:bCs/>
          <w:i/>
          <w:iCs/>
        </w:rPr>
        <w:t xml:space="preserve"> but this element was to do with HMRC. On this explanation</w:t>
      </w:r>
      <w:r w:rsidR="00907116">
        <w:rPr>
          <w:rFonts w:ascii="Arial" w:hAnsi="Arial" w:cs="Arial"/>
          <w:bCs/>
          <w:i/>
          <w:iCs/>
        </w:rPr>
        <w:t xml:space="preserve"> the committee agreed for john to send the letter.</w:t>
      </w:r>
    </w:p>
    <w:p w14:paraId="088CFFCD" w14:textId="2516E944" w:rsidR="00003A18" w:rsidRDefault="007F1E48" w:rsidP="0074479E">
      <w:pPr>
        <w:numPr>
          <w:ilvl w:val="0"/>
          <w:numId w:val="1"/>
        </w:numPr>
        <w:spacing w:after="240"/>
        <w:ind w:left="900" w:hanging="540"/>
        <w:rPr>
          <w:rFonts w:ascii="Arial" w:hAnsi="Arial" w:cs="Arial"/>
          <w:bCs/>
          <w:i/>
          <w:iCs/>
        </w:rPr>
      </w:pPr>
      <w:r>
        <w:rPr>
          <w:rFonts w:ascii="Arial" w:hAnsi="Arial" w:cs="Arial"/>
          <w:bCs/>
          <w:i/>
          <w:iCs/>
        </w:rPr>
        <w:t xml:space="preserve">New Village Hall Layout. Alan reported he had replies </w:t>
      </w:r>
      <w:proofErr w:type="gramStart"/>
      <w:r>
        <w:rPr>
          <w:rFonts w:ascii="Arial" w:hAnsi="Arial" w:cs="Arial"/>
          <w:bCs/>
          <w:i/>
          <w:iCs/>
        </w:rPr>
        <w:t>from ,</w:t>
      </w:r>
      <w:proofErr w:type="gramEnd"/>
      <w:r>
        <w:rPr>
          <w:rFonts w:ascii="Arial" w:hAnsi="Arial" w:cs="Arial"/>
          <w:bCs/>
          <w:i/>
          <w:iCs/>
        </w:rPr>
        <w:t xml:space="preserve"> The Tuesday club The history group The artist group. Points raised </w:t>
      </w:r>
      <w:proofErr w:type="gramStart"/>
      <w:r>
        <w:rPr>
          <w:rFonts w:ascii="Arial" w:hAnsi="Arial" w:cs="Arial"/>
          <w:bCs/>
          <w:i/>
          <w:iCs/>
        </w:rPr>
        <w:t>including :</w:t>
      </w:r>
      <w:proofErr w:type="gramEnd"/>
      <w:r>
        <w:rPr>
          <w:rFonts w:ascii="Arial" w:hAnsi="Arial" w:cs="Arial"/>
          <w:bCs/>
          <w:i/>
          <w:iCs/>
        </w:rPr>
        <w:t>-                                                            the size of the meeting rooms,</w:t>
      </w:r>
      <w:r w:rsidR="00003A18">
        <w:rPr>
          <w:rFonts w:ascii="Arial" w:hAnsi="Arial" w:cs="Arial"/>
          <w:bCs/>
          <w:i/>
          <w:iCs/>
        </w:rPr>
        <w:t>(Sheila )</w:t>
      </w:r>
      <w:r w:rsidR="00BA4FD5">
        <w:rPr>
          <w:rFonts w:ascii="Arial" w:hAnsi="Arial" w:cs="Arial"/>
          <w:bCs/>
          <w:i/>
          <w:iCs/>
        </w:rPr>
        <w:t>the</w:t>
      </w:r>
      <w:r w:rsidR="00003A18">
        <w:rPr>
          <w:rFonts w:ascii="Arial" w:hAnsi="Arial" w:cs="Arial"/>
          <w:bCs/>
          <w:i/>
          <w:iCs/>
        </w:rPr>
        <w:t xml:space="preserve"> kitchen faci</w:t>
      </w:r>
      <w:r>
        <w:rPr>
          <w:rFonts w:ascii="Arial" w:hAnsi="Arial" w:cs="Arial"/>
          <w:bCs/>
          <w:i/>
          <w:iCs/>
        </w:rPr>
        <w:t>lities extra sinks for cleaning</w:t>
      </w:r>
      <w:r w:rsidR="00003A18">
        <w:rPr>
          <w:rFonts w:ascii="Arial" w:hAnsi="Arial" w:cs="Arial"/>
          <w:bCs/>
          <w:i/>
          <w:iCs/>
        </w:rPr>
        <w:t xml:space="preserve"> </w:t>
      </w:r>
      <w:r>
        <w:rPr>
          <w:rFonts w:ascii="Arial" w:hAnsi="Arial" w:cs="Arial"/>
          <w:bCs/>
          <w:i/>
          <w:iCs/>
        </w:rPr>
        <w:t xml:space="preserve">brushes electrical points and projection equipment </w:t>
      </w:r>
      <w:r w:rsidR="00240AC7">
        <w:rPr>
          <w:rFonts w:ascii="Arial" w:hAnsi="Arial" w:cs="Arial"/>
          <w:bCs/>
          <w:i/>
          <w:iCs/>
        </w:rPr>
        <w:t>arrangements Alan thanked Hugh who had replied to the history group regarding their concerns</w:t>
      </w:r>
    </w:p>
    <w:p w14:paraId="179CBDF1" w14:textId="41E62FDF" w:rsidR="007F1E48" w:rsidRDefault="00BA4FD5" w:rsidP="007650A9">
      <w:pPr>
        <w:spacing w:after="240"/>
        <w:ind w:left="900"/>
        <w:rPr>
          <w:rFonts w:ascii="Arial" w:hAnsi="Arial" w:cs="Arial"/>
          <w:bCs/>
          <w:i/>
          <w:iCs/>
        </w:rPr>
      </w:pPr>
      <w:r>
        <w:rPr>
          <w:rFonts w:ascii="Arial" w:hAnsi="Arial" w:cs="Arial"/>
          <w:bCs/>
          <w:i/>
          <w:iCs/>
        </w:rPr>
        <w:t>. Hugh</w:t>
      </w:r>
      <w:r w:rsidR="00240AC7">
        <w:rPr>
          <w:rFonts w:ascii="Arial" w:hAnsi="Arial" w:cs="Arial"/>
          <w:bCs/>
          <w:i/>
          <w:iCs/>
        </w:rPr>
        <w:t xml:space="preserve"> would report back to the project committ</w:t>
      </w:r>
      <w:r w:rsidR="007650A9">
        <w:rPr>
          <w:rFonts w:ascii="Arial" w:hAnsi="Arial" w:cs="Arial"/>
          <w:bCs/>
          <w:i/>
          <w:iCs/>
        </w:rPr>
        <w:t>ee</w:t>
      </w:r>
    </w:p>
    <w:p w14:paraId="663ADE01" w14:textId="5B380476" w:rsidR="007F1E48" w:rsidRPr="0074479E" w:rsidRDefault="007650A9" w:rsidP="0074479E">
      <w:pPr>
        <w:numPr>
          <w:ilvl w:val="0"/>
          <w:numId w:val="1"/>
        </w:numPr>
        <w:spacing w:after="240"/>
        <w:ind w:left="900" w:hanging="540"/>
        <w:rPr>
          <w:rFonts w:ascii="Arial" w:hAnsi="Arial" w:cs="Arial"/>
          <w:bCs/>
          <w:i/>
          <w:iCs/>
        </w:rPr>
      </w:pPr>
      <w:r>
        <w:rPr>
          <w:rFonts w:ascii="Arial" w:hAnsi="Arial" w:cs="Arial"/>
          <w:bCs/>
          <w:i/>
          <w:iCs/>
        </w:rPr>
        <w:t xml:space="preserve">ZOOM lost </w:t>
      </w:r>
      <w:r w:rsidR="00BA4FD5">
        <w:rPr>
          <w:rFonts w:ascii="Arial" w:hAnsi="Arial" w:cs="Arial"/>
          <w:bCs/>
          <w:i/>
          <w:iCs/>
        </w:rPr>
        <w:t>connection. No</w:t>
      </w:r>
      <w:r>
        <w:rPr>
          <w:rFonts w:ascii="Arial" w:hAnsi="Arial" w:cs="Arial"/>
          <w:bCs/>
          <w:i/>
          <w:iCs/>
        </w:rPr>
        <w:t xml:space="preserve"> new meeting date set</w:t>
      </w:r>
    </w:p>
    <w:p w14:paraId="4D135346" w14:textId="16726EA0" w:rsidR="00617115" w:rsidRPr="0074479E" w:rsidRDefault="00617115" w:rsidP="0074479E">
      <w:pPr>
        <w:numPr>
          <w:ilvl w:val="0"/>
          <w:numId w:val="1"/>
        </w:numPr>
        <w:spacing w:after="240"/>
        <w:ind w:left="900" w:hanging="540"/>
        <w:rPr>
          <w:rFonts w:ascii="Arial" w:hAnsi="Arial" w:cs="Arial"/>
          <w:bCs/>
          <w:i/>
          <w:iCs/>
        </w:rPr>
      </w:pPr>
      <w:r w:rsidRPr="0074479E">
        <w:rPr>
          <w:rFonts w:ascii="Arial" w:hAnsi="Arial" w:cs="Arial"/>
          <w:bCs/>
          <w:i/>
          <w:iCs/>
        </w:rPr>
        <w:t>Fiona thanked everyone for their attendance.</w:t>
      </w:r>
    </w:p>
    <w:p w14:paraId="33BF10F3" w14:textId="24A90626" w:rsidR="000933AD" w:rsidRPr="0074479E" w:rsidRDefault="000933AD" w:rsidP="0074479E">
      <w:pPr>
        <w:spacing w:after="240"/>
        <w:rPr>
          <w:rFonts w:ascii="Arial" w:hAnsi="Arial" w:cs="Arial"/>
          <w:bCs/>
          <w:i/>
          <w:iCs/>
        </w:rPr>
      </w:pPr>
    </w:p>
    <w:sectPr w:rsidR="000933AD" w:rsidRPr="0074479E" w:rsidSect="008D3142">
      <w:headerReference w:type="even" r:id="rId10"/>
      <w:headerReference w:type="default" r:id="rId11"/>
      <w:footerReference w:type="even" r:id="rId12"/>
      <w:footerReference w:type="default" r:id="rId13"/>
      <w:headerReference w:type="first" r:id="rId14"/>
      <w:footerReference w:type="first" r:id="rId15"/>
      <w:pgSz w:w="11906" w:h="16838"/>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938A7D" w14:textId="77777777" w:rsidR="003D41BD" w:rsidRDefault="003D41BD" w:rsidP="000933AD">
      <w:r>
        <w:separator/>
      </w:r>
    </w:p>
  </w:endnote>
  <w:endnote w:type="continuationSeparator" w:id="0">
    <w:p w14:paraId="3CBA9731" w14:textId="77777777" w:rsidR="003D41BD" w:rsidRDefault="003D41BD" w:rsidP="00093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B0AF57" w14:textId="77777777" w:rsidR="000933AD" w:rsidRDefault="000933AD" w:rsidP="0001305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5F437A44" w14:textId="77777777" w:rsidR="000933AD" w:rsidRDefault="000933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53CECF" w14:textId="77777777" w:rsidR="000933AD" w:rsidRPr="00885ED8" w:rsidRDefault="000933AD" w:rsidP="00885ED8">
    <w:pPr>
      <w:pStyle w:val="Footer"/>
      <w:framePr w:wrap="none" w:vAnchor="text" w:hAnchor="margin" w:xAlign="center" w:y="1"/>
      <w:rPr>
        <w:rStyle w:val="PageNumber"/>
        <w:rFonts w:ascii="Arial" w:hAnsi="Arial" w:cs="Arial"/>
        <w:vanish/>
      </w:rPr>
    </w:pPr>
    <w:r w:rsidRPr="00885ED8">
      <w:rPr>
        <w:rStyle w:val="PageNumber"/>
        <w:rFonts w:ascii="Arial" w:hAnsi="Arial" w:cs="Arial"/>
        <w:vanish/>
      </w:rPr>
      <w:fldChar w:fldCharType="begin"/>
    </w:r>
    <w:r w:rsidRPr="00885ED8">
      <w:rPr>
        <w:rStyle w:val="PageNumber"/>
        <w:rFonts w:ascii="Arial" w:hAnsi="Arial" w:cs="Arial"/>
        <w:vanish/>
      </w:rPr>
      <w:instrText xml:space="preserve"> PAGE </w:instrText>
    </w:r>
    <w:r w:rsidRPr="00885ED8">
      <w:rPr>
        <w:rStyle w:val="PageNumber"/>
        <w:rFonts w:ascii="Arial" w:hAnsi="Arial" w:cs="Arial"/>
        <w:vanish/>
      </w:rPr>
      <w:fldChar w:fldCharType="separate"/>
    </w:r>
    <w:r w:rsidRPr="00885ED8">
      <w:rPr>
        <w:rStyle w:val="PageNumber"/>
        <w:rFonts w:ascii="Arial" w:hAnsi="Arial" w:cs="Arial"/>
        <w:noProof/>
        <w:vanish/>
      </w:rPr>
      <w:t>1</w:t>
    </w:r>
    <w:r w:rsidRPr="00885ED8">
      <w:rPr>
        <w:rStyle w:val="PageNumber"/>
        <w:rFonts w:ascii="Arial" w:hAnsi="Arial" w:cs="Arial"/>
        <w:vanish/>
      </w:rPr>
      <w:fldChar w:fldCharType="end"/>
    </w:r>
  </w:p>
  <w:p w14:paraId="0731962C" w14:textId="77777777" w:rsidR="000933AD" w:rsidRPr="00885ED8" w:rsidRDefault="000933AD" w:rsidP="00885ED8">
    <w:pPr>
      <w:pStyle w:val="Footer"/>
      <w:rPr>
        <w:vanish/>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A4967" w14:textId="77777777" w:rsidR="00885ED8" w:rsidRDefault="00885E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75975F" w14:textId="77777777" w:rsidR="003D41BD" w:rsidRDefault="003D41BD" w:rsidP="000933AD">
      <w:r>
        <w:separator/>
      </w:r>
    </w:p>
  </w:footnote>
  <w:footnote w:type="continuationSeparator" w:id="0">
    <w:p w14:paraId="4759EBFA" w14:textId="77777777" w:rsidR="003D41BD" w:rsidRDefault="003D41BD" w:rsidP="000933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1389D6" w14:textId="77777777" w:rsidR="00885ED8" w:rsidRDefault="00885E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A13800" w14:textId="77777777" w:rsidR="00885ED8" w:rsidRPr="00885ED8" w:rsidRDefault="00885ED8" w:rsidP="00885ED8">
    <w:pPr>
      <w:pStyle w:val="Header"/>
      <w:rPr>
        <w:vanis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9C311" w14:textId="77777777" w:rsidR="00885ED8" w:rsidRDefault="00885E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2476B2"/>
    <w:multiLevelType w:val="multilevel"/>
    <w:tmpl w:val="CF9E77EE"/>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4532B1"/>
    <w:multiLevelType w:val="multilevel"/>
    <w:tmpl w:val="DBDE85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9B64381"/>
    <w:multiLevelType w:val="hybridMultilevel"/>
    <w:tmpl w:val="25FA6A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59751F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1EE431F"/>
    <w:multiLevelType w:val="hybridMultilevel"/>
    <w:tmpl w:val="7334ED02"/>
    <w:lvl w:ilvl="0" w:tplc="04090013">
      <w:start w:val="1"/>
      <w:numFmt w:val="upperRoman"/>
      <w:lvlText w:val="%1."/>
      <w:lvlJc w:val="right"/>
      <w:pPr>
        <w:ind w:left="5321" w:hanging="360"/>
      </w:pPr>
    </w:lvl>
    <w:lvl w:ilvl="1" w:tplc="08090019" w:tentative="1">
      <w:start w:val="1"/>
      <w:numFmt w:val="lowerLetter"/>
      <w:lvlText w:val="%2."/>
      <w:lvlJc w:val="left"/>
      <w:pPr>
        <w:ind w:left="6041" w:hanging="360"/>
      </w:pPr>
    </w:lvl>
    <w:lvl w:ilvl="2" w:tplc="0809001B" w:tentative="1">
      <w:start w:val="1"/>
      <w:numFmt w:val="lowerRoman"/>
      <w:lvlText w:val="%3."/>
      <w:lvlJc w:val="right"/>
      <w:pPr>
        <w:ind w:left="6761" w:hanging="180"/>
      </w:pPr>
    </w:lvl>
    <w:lvl w:ilvl="3" w:tplc="0809000F" w:tentative="1">
      <w:start w:val="1"/>
      <w:numFmt w:val="decimal"/>
      <w:lvlText w:val="%4."/>
      <w:lvlJc w:val="left"/>
      <w:pPr>
        <w:ind w:left="7481" w:hanging="360"/>
      </w:pPr>
    </w:lvl>
    <w:lvl w:ilvl="4" w:tplc="08090019" w:tentative="1">
      <w:start w:val="1"/>
      <w:numFmt w:val="lowerLetter"/>
      <w:lvlText w:val="%5."/>
      <w:lvlJc w:val="left"/>
      <w:pPr>
        <w:ind w:left="8201" w:hanging="360"/>
      </w:pPr>
    </w:lvl>
    <w:lvl w:ilvl="5" w:tplc="0809001B" w:tentative="1">
      <w:start w:val="1"/>
      <w:numFmt w:val="lowerRoman"/>
      <w:lvlText w:val="%6."/>
      <w:lvlJc w:val="right"/>
      <w:pPr>
        <w:ind w:left="8921" w:hanging="180"/>
      </w:pPr>
    </w:lvl>
    <w:lvl w:ilvl="6" w:tplc="0809000F" w:tentative="1">
      <w:start w:val="1"/>
      <w:numFmt w:val="decimal"/>
      <w:lvlText w:val="%7."/>
      <w:lvlJc w:val="left"/>
      <w:pPr>
        <w:ind w:left="9641" w:hanging="360"/>
      </w:pPr>
    </w:lvl>
    <w:lvl w:ilvl="7" w:tplc="08090019" w:tentative="1">
      <w:start w:val="1"/>
      <w:numFmt w:val="lowerLetter"/>
      <w:lvlText w:val="%8."/>
      <w:lvlJc w:val="left"/>
      <w:pPr>
        <w:ind w:left="10361" w:hanging="360"/>
      </w:pPr>
    </w:lvl>
    <w:lvl w:ilvl="8" w:tplc="0809001B" w:tentative="1">
      <w:start w:val="1"/>
      <w:numFmt w:val="lowerRoman"/>
      <w:lvlText w:val="%9."/>
      <w:lvlJc w:val="right"/>
      <w:pPr>
        <w:ind w:left="11081" w:hanging="180"/>
      </w:pPr>
    </w:lvl>
  </w:abstractNum>
  <w:abstractNum w:abstractNumId="5" w15:restartNumberingAfterBreak="0">
    <w:nsid w:val="7C342999"/>
    <w:multiLevelType w:val="hybridMultilevel"/>
    <w:tmpl w:val="FA16C272"/>
    <w:lvl w:ilvl="0" w:tplc="08090001">
      <w:start w:val="1"/>
      <w:numFmt w:val="bullet"/>
      <w:lvlText w:val=""/>
      <w:lvlJc w:val="left"/>
      <w:pPr>
        <w:ind w:left="1620" w:hanging="360"/>
      </w:pPr>
      <w:rPr>
        <w:rFonts w:ascii="Symbol" w:hAnsi="Symbol" w:hint="default"/>
      </w:rPr>
    </w:lvl>
    <w:lvl w:ilvl="1" w:tplc="08090003" w:tentative="1">
      <w:start w:val="1"/>
      <w:numFmt w:val="bullet"/>
      <w:lvlText w:val="o"/>
      <w:lvlJc w:val="left"/>
      <w:pPr>
        <w:ind w:left="2340" w:hanging="360"/>
      </w:pPr>
      <w:rPr>
        <w:rFonts w:ascii="Courier New" w:hAnsi="Courier New" w:hint="default"/>
      </w:rPr>
    </w:lvl>
    <w:lvl w:ilvl="2" w:tplc="08090005" w:tentative="1">
      <w:start w:val="1"/>
      <w:numFmt w:val="bullet"/>
      <w:lvlText w:val=""/>
      <w:lvlJc w:val="left"/>
      <w:pPr>
        <w:ind w:left="3060" w:hanging="360"/>
      </w:pPr>
      <w:rPr>
        <w:rFonts w:ascii="Wingdings" w:hAnsi="Wingdings" w:hint="default"/>
      </w:rPr>
    </w:lvl>
    <w:lvl w:ilvl="3" w:tplc="08090001" w:tentative="1">
      <w:start w:val="1"/>
      <w:numFmt w:val="bullet"/>
      <w:lvlText w:val=""/>
      <w:lvlJc w:val="left"/>
      <w:pPr>
        <w:ind w:left="3780" w:hanging="360"/>
      </w:pPr>
      <w:rPr>
        <w:rFonts w:ascii="Symbol" w:hAnsi="Symbol" w:hint="default"/>
      </w:rPr>
    </w:lvl>
    <w:lvl w:ilvl="4" w:tplc="08090003" w:tentative="1">
      <w:start w:val="1"/>
      <w:numFmt w:val="bullet"/>
      <w:lvlText w:val="o"/>
      <w:lvlJc w:val="left"/>
      <w:pPr>
        <w:ind w:left="4500" w:hanging="360"/>
      </w:pPr>
      <w:rPr>
        <w:rFonts w:ascii="Courier New" w:hAnsi="Courier New" w:hint="default"/>
      </w:rPr>
    </w:lvl>
    <w:lvl w:ilvl="5" w:tplc="08090005" w:tentative="1">
      <w:start w:val="1"/>
      <w:numFmt w:val="bullet"/>
      <w:lvlText w:val=""/>
      <w:lvlJc w:val="left"/>
      <w:pPr>
        <w:ind w:left="5220" w:hanging="360"/>
      </w:pPr>
      <w:rPr>
        <w:rFonts w:ascii="Wingdings" w:hAnsi="Wingdings" w:hint="default"/>
      </w:rPr>
    </w:lvl>
    <w:lvl w:ilvl="6" w:tplc="08090001" w:tentative="1">
      <w:start w:val="1"/>
      <w:numFmt w:val="bullet"/>
      <w:lvlText w:val=""/>
      <w:lvlJc w:val="left"/>
      <w:pPr>
        <w:ind w:left="5940" w:hanging="360"/>
      </w:pPr>
      <w:rPr>
        <w:rFonts w:ascii="Symbol" w:hAnsi="Symbol" w:hint="default"/>
      </w:rPr>
    </w:lvl>
    <w:lvl w:ilvl="7" w:tplc="08090003" w:tentative="1">
      <w:start w:val="1"/>
      <w:numFmt w:val="bullet"/>
      <w:lvlText w:val="o"/>
      <w:lvlJc w:val="left"/>
      <w:pPr>
        <w:ind w:left="6660" w:hanging="360"/>
      </w:pPr>
      <w:rPr>
        <w:rFonts w:ascii="Courier New" w:hAnsi="Courier New" w:hint="default"/>
      </w:rPr>
    </w:lvl>
    <w:lvl w:ilvl="8" w:tplc="08090005" w:tentative="1">
      <w:start w:val="1"/>
      <w:numFmt w:val="bullet"/>
      <w:lvlText w:val=""/>
      <w:lvlJc w:val="left"/>
      <w:pPr>
        <w:ind w:left="7380" w:hanging="360"/>
      </w:pPr>
      <w:rPr>
        <w:rFonts w:ascii="Wingdings" w:hAnsi="Wingdings" w:hint="default"/>
      </w:rPr>
    </w:lvl>
  </w:abstractNum>
  <w:num w:numId="1">
    <w:abstractNumId w:val="2"/>
  </w:num>
  <w:num w:numId="2">
    <w:abstractNumId w:val="3"/>
  </w:num>
  <w:num w:numId="3">
    <w:abstractNumId w:val="5"/>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142"/>
    <w:rsid w:val="0000331B"/>
    <w:rsid w:val="00003A18"/>
    <w:rsid w:val="00003BBE"/>
    <w:rsid w:val="00003E52"/>
    <w:rsid w:val="000044EC"/>
    <w:rsid w:val="00007152"/>
    <w:rsid w:val="00012283"/>
    <w:rsid w:val="00012750"/>
    <w:rsid w:val="00013058"/>
    <w:rsid w:val="000151FD"/>
    <w:rsid w:val="00016617"/>
    <w:rsid w:val="000176AF"/>
    <w:rsid w:val="000219BA"/>
    <w:rsid w:val="00023986"/>
    <w:rsid w:val="00023AE3"/>
    <w:rsid w:val="0002416A"/>
    <w:rsid w:val="00024898"/>
    <w:rsid w:val="00027FA1"/>
    <w:rsid w:val="00040502"/>
    <w:rsid w:val="00040D6B"/>
    <w:rsid w:val="00040E2C"/>
    <w:rsid w:val="000426FF"/>
    <w:rsid w:val="00042DC2"/>
    <w:rsid w:val="00046E91"/>
    <w:rsid w:val="00054A77"/>
    <w:rsid w:val="000553E8"/>
    <w:rsid w:val="00055893"/>
    <w:rsid w:val="00066910"/>
    <w:rsid w:val="000731B3"/>
    <w:rsid w:val="00073660"/>
    <w:rsid w:val="00073802"/>
    <w:rsid w:val="00075FB8"/>
    <w:rsid w:val="000761C6"/>
    <w:rsid w:val="000764BF"/>
    <w:rsid w:val="000766E6"/>
    <w:rsid w:val="000773F1"/>
    <w:rsid w:val="0008764A"/>
    <w:rsid w:val="00092AB7"/>
    <w:rsid w:val="000933AD"/>
    <w:rsid w:val="00095117"/>
    <w:rsid w:val="00095C36"/>
    <w:rsid w:val="00096051"/>
    <w:rsid w:val="000A02BB"/>
    <w:rsid w:val="000A5B87"/>
    <w:rsid w:val="000A6627"/>
    <w:rsid w:val="000A7DE7"/>
    <w:rsid w:val="000B018B"/>
    <w:rsid w:val="000B135D"/>
    <w:rsid w:val="000B1A40"/>
    <w:rsid w:val="000B2B6F"/>
    <w:rsid w:val="000B4010"/>
    <w:rsid w:val="000B4516"/>
    <w:rsid w:val="000B54EA"/>
    <w:rsid w:val="000B6A8E"/>
    <w:rsid w:val="000B79B5"/>
    <w:rsid w:val="000C06C7"/>
    <w:rsid w:val="000C0E74"/>
    <w:rsid w:val="000C2A0B"/>
    <w:rsid w:val="000C35C8"/>
    <w:rsid w:val="000C57CD"/>
    <w:rsid w:val="000D1C90"/>
    <w:rsid w:val="000D462E"/>
    <w:rsid w:val="000D4AC6"/>
    <w:rsid w:val="000D761D"/>
    <w:rsid w:val="000D7C23"/>
    <w:rsid w:val="000D7D59"/>
    <w:rsid w:val="000E0A5D"/>
    <w:rsid w:val="000E1098"/>
    <w:rsid w:val="000F49CE"/>
    <w:rsid w:val="00100FE0"/>
    <w:rsid w:val="001010F4"/>
    <w:rsid w:val="001029A6"/>
    <w:rsid w:val="00105BD7"/>
    <w:rsid w:val="00106731"/>
    <w:rsid w:val="001110EF"/>
    <w:rsid w:val="001131D0"/>
    <w:rsid w:val="00114D19"/>
    <w:rsid w:val="001152BC"/>
    <w:rsid w:val="00125464"/>
    <w:rsid w:val="00127360"/>
    <w:rsid w:val="00131EAD"/>
    <w:rsid w:val="00134526"/>
    <w:rsid w:val="00141DEB"/>
    <w:rsid w:val="00143895"/>
    <w:rsid w:val="00152F04"/>
    <w:rsid w:val="00155517"/>
    <w:rsid w:val="00162841"/>
    <w:rsid w:val="00163692"/>
    <w:rsid w:val="00163ED2"/>
    <w:rsid w:val="00163F79"/>
    <w:rsid w:val="00165272"/>
    <w:rsid w:val="00166403"/>
    <w:rsid w:val="00173468"/>
    <w:rsid w:val="00173A77"/>
    <w:rsid w:val="00175471"/>
    <w:rsid w:val="001764E5"/>
    <w:rsid w:val="00176988"/>
    <w:rsid w:val="00177474"/>
    <w:rsid w:val="0017757B"/>
    <w:rsid w:val="00177A87"/>
    <w:rsid w:val="00177BF3"/>
    <w:rsid w:val="00184CCE"/>
    <w:rsid w:val="00186144"/>
    <w:rsid w:val="001866F0"/>
    <w:rsid w:val="001906CE"/>
    <w:rsid w:val="00190EAB"/>
    <w:rsid w:val="001910F3"/>
    <w:rsid w:val="001932BC"/>
    <w:rsid w:val="001968DB"/>
    <w:rsid w:val="0019799A"/>
    <w:rsid w:val="001A07E8"/>
    <w:rsid w:val="001A3234"/>
    <w:rsid w:val="001B0E63"/>
    <w:rsid w:val="001B29EC"/>
    <w:rsid w:val="001B347B"/>
    <w:rsid w:val="001B5235"/>
    <w:rsid w:val="001B7CFB"/>
    <w:rsid w:val="001C4B4F"/>
    <w:rsid w:val="001C669E"/>
    <w:rsid w:val="001D1648"/>
    <w:rsid w:val="001D47BE"/>
    <w:rsid w:val="001D5022"/>
    <w:rsid w:val="001D6A28"/>
    <w:rsid w:val="001D6DB4"/>
    <w:rsid w:val="001E178A"/>
    <w:rsid w:val="001E3007"/>
    <w:rsid w:val="001E366F"/>
    <w:rsid w:val="001E3B9B"/>
    <w:rsid w:val="001E59E0"/>
    <w:rsid w:val="001F0B1B"/>
    <w:rsid w:val="001F4297"/>
    <w:rsid w:val="001F50FD"/>
    <w:rsid w:val="001F7379"/>
    <w:rsid w:val="002011AE"/>
    <w:rsid w:val="00204414"/>
    <w:rsid w:val="00206D7E"/>
    <w:rsid w:val="00210ADE"/>
    <w:rsid w:val="00211403"/>
    <w:rsid w:val="0021153F"/>
    <w:rsid w:val="00211E90"/>
    <w:rsid w:val="00216E8C"/>
    <w:rsid w:val="00217E36"/>
    <w:rsid w:val="00217FBF"/>
    <w:rsid w:val="002206D4"/>
    <w:rsid w:val="002232FB"/>
    <w:rsid w:val="002250DB"/>
    <w:rsid w:val="002306E0"/>
    <w:rsid w:val="00230DEB"/>
    <w:rsid w:val="00231FDC"/>
    <w:rsid w:val="002339FC"/>
    <w:rsid w:val="002379A7"/>
    <w:rsid w:val="00240AC7"/>
    <w:rsid w:val="00241EB8"/>
    <w:rsid w:val="00242CF7"/>
    <w:rsid w:val="00245488"/>
    <w:rsid w:val="00250419"/>
    <w:rsid w:val="00253048"/>
    <w:rsid w:val="002531FF"/>
    <w:rsid w:val="0025419C"/>
    <w:rsid w:val="00262B8B"/>
    <w:rsid w:val="00264048"/>
    <w:rsid w:val="00264169"/>
    <w:rsid w:val="00265AB8"/>
    <w:rsid w:val="00265FBE"/>
    <w:rsid w:val="00271263"/>
    <w:rsid w:val="002714F4"/>
    <w:rsid w:val="00271D41"/>
    <w:rsid w:val="00272D64"/>
    <w:rsid w:val="00273E68"/>
    <w:rsid w:val="002740C0"/>
    <w:rsid w:val="00277B4A"/>
    <w:rsid w:val="0028024C"/>
    <w:rsid w:val="002808FE"/>
    <w:rsid w:val="00280A0C"/>
    <w:rsid w:val="00284D62"/>
    <w:rsid w:val="00285307"/>
    <w:rsid w:val="00285709"/>
    <w:rsid w:val="002862B2"/>
    <w:rsid w:val="00286A4B"/>
    <w:rsid w:val="00291B31"/>
    <w:rsid w:val="00292EE0"/>
    <w:rsid w:val="002A0777"/>
    <w:rsid w:val="002A2E4B"/>
    <w:rsid w:val="002A37A0"/>
    <w:rsid w:val="002B35B4"/>
    <w:rsid w:val="002B48A5"/>
    <w:rsid w:val="002B4B04"/>
    <w:rsid w:val="002B5CF6"/>
    <w:rsid w:val="002B7AD9"/>
    <w:rsid w:val="002C0E6D"/>
    <w:rsid w:val="002C12F0"/>
    <w:rsid w:val="002C1A06"/>
    <w:rsid w:val="002C4ECA"/>
    <w:rsid w:val="002C53CE"/>
    <w:rsid w:val="002D18E0"/>
    <w:rsid w:val="002D1B40"/>
    <w:rsid w:val="002D6266"/>
    <w:rsid w:val="002D6F52"/>
    <w:rsid w:val="002E0EC9"/>
    <w:rsid w:val="002E20BC"/>
    <w:rsid w:val="002E2333"/>
    <w:rsid w:val="002E34EE"/>
    <w:rsid w:val="002E44E8"/>
    <w:rsid w:val="002E4E7C"/>
    <w:rsid w:val="002E61A0"/>
    <w:rsid w:val="002E694A"/>
    <w:rsid w:val="002E7744"/>
    <w:rsid w:val="002E7CBC"/>
    <w:rsid w:val="002F120D"/>
    <w:rsid w:val="002F30F8"/>
    <w:rsid w:val="002F3653"/>
    <w:rsid w:val="002F5554"/>
    <w:rsid w:val="002F5DA2"/>
    <w:rsid w:val="002F75D2"/>
    <w:rsid w:val="00303638"/>
    <w:rsid w:val="003036F5"/>
    <w:rsid w:val="00305015"/>
    <w:rsid w:val="00305E94"/>
    <w:rsid w:val="003122D6"/>
    <w:rsid w:val="00312C97"/>
    <w:rsid w:val="00314396"/>
    <w:rsid w:val="00315640"/>
    <w:rsid w:val="00316178"/>
    <w:rsid w:val="00316212"/>
    <w:rsid w:val="003163FE"/>
    <w:rsid w:val="003167B8"/>
    <w:rsid w:val="0032268A"/>
    <w:rsid w:val="00333E9C"/>
    <w:rsid w:val="00335D4C"/>
    <w:rsid w:val="00336502"/>
    <w:rsid w:val="003368AF"/>
    <w:rsid w:val="0033758A"/>
    <w:rsid w:val="003376CF"/>
    <w:rsid w:val="003405FD"/>
    <w:rsid w:val="00341C30"/>
    <w:rsid w:val="0034456D"/>
    <w:rsid w:val="00344822"/>
    <w:rsid w:val="003454AD"/>
    <w:rsid w:val="0035148C"/>
    <w:rsid w:val="00351C7A"/>
    <w:rsid w:val="003521B3"/>
    <w:rsid w:val="003570BA"/>
    <w:rsid w:val="003609E7"/>
    <w:rsid w:val="00360AA4"/>
    <w:rsid w:val="00361316"/>
    <w:rsid w:val="003660F3"/>
    <w:rsid w:val="00367F33"/>
    <w:rsid w:val="003703C0"/>
    <w:rsid w:val="00373D10"/>
    <w:rsid w:val="00375E6B"/>
    <w:rsid w:val="0037767A"/>
    <w:rsid w:val="00381650"/>
    <w:rsid w:val="003829CF"/>
    <w:rsid w:val="00383122"/>
    <w:rsid w:val="003847EE"/>
    <w:rsid w:val="00392EDA"/>
    <w:rsid w:val="00393155"/>
    <w:rsid w:val="003942BC"/>
    <w:rsid w:val="003946F9"/>
    <w:rsid w:val="00395559"/>
    <w:rsid w:val="003A115F"/>
    <w:rsid w:val="003A1D5A"/>
    <w:rsid w:val="003A2703"/>
    <w:rsid w:val="003A5BA9"/>
    <w:rsid w:val="003A76FB"/>
    <w:rsid w:val="003A7F5F"/>
    <w:rsid w:val="003B03FB"/>
    <w:rsid w:val="003B0E90"/>
    <w:rsid w:val="003B1A69"/>
    <w:rsid w:val="003B1FE1"/>
    <w:rsid w:val="003B2E22"/>
    <w:rsid w:val="003B56D6"/>
    <w:rsid w:val="003B67C7"/>
    <w:rsid w:val="003B751C"/>
    <w:rsid w:val="003C0A03"/>
    <w:rsid w:val="003C1B72"/>
    <w:rsid w:val="003C3149"/>
    <w:rsid w:val="003C3AD6"/>
    <w:rsid w:val="003D1C3E"/>
    <w:rsid w:val="003D41BD"/>
    <w:rsid w:val="003D45DD"/>
    <w:rsid w:val="003D57FE"/>
    <w:rsid w:val="003D7FA0"/>
    <w:rsid w:val="003E0375"/>
    <w:rsid w:val="003E1270"/>
    <w:rsid w:val="003E2E69"/>
    <w:rsid w:val="003F0AC6"/>
    <w:rsid w:val="003F1232"/>
    <w:rsid w:val="003F1407"/>
    <w:rsid w:val="003F567A"/>
    <w:rsid w:val="003F630C"/>
    <w:rsid w:val="003F66B2"/>
    <w:rsid w:val="00402321"/>
    <w:rsid w:val="00402DA3"/>
    <w:rsid w:val="00403378"/>
    <w:rsid w:val="00403468"/>
    <w:rsid w:val="0040655A"/>
    <w:rsid w:val="00407002"/>
    <w:rsid w:val="00407BE6"/>
    <w:rsid w:val="00410CFD"/>
    <w:rsid w:val="0041214B"/>
    <w:rsid w:val="0041763A"/>
    <w:rsid w:val="00420268"/>
    <w:rsid w:val="004211C2"/>
    <w:rsid w:val="00421A82"/>
    <w:rsid w:val="00425B12"/>
    <w:rsid w:val="00426577"/>
    <w:rsid w:val="00430576"/>
    <w:rsid w:val="0043062A"/>
    <w:rsid w:val="00430A92"/>
    <w:rsid w:val="00431D56"/>
    <w:rsid w:val="004343D6"/>
    <w:rsid w:val="00434B6C"/>
    <w:rsid w:val="00437EE3"/>
    <w:rsid w:val="00446A4A"/>
    <w:rsid w:val="00447434"/>
    <w:rsid w:val="00447BFE"/>
    <w:rsid w:val="004529C6"/>
    <w:rsid w:val="004539EF"/>
    <w:rsid w:val="004541CC"/>
    <w:rsid w:val="0045509E"/>
    <w:rsid w:val="00460D3D"/>
    <w:rsid w:val="004621C7"/>
    <w:rsid w:val="00464AC2"/>
    <w:rsid w:val="004679F7"/>
    <w:rsid w:val="00470E22"/>
    <w:rsid w:val="00477476"/>
    <w:rsid w:val="004836AD"/>
    <w:rsid w:val="00484D01"/>
    <w:rsid w:val="0048609F"/>
    <w:rsid w:val="004861E7"/>
    <w:rsid w:val="00494DD0"/>
    <w:rsid w:val="0049610B"/>
    <w:rsid w:val="004A3365"/>
    <w:rsid w:val="004A5AFE"/>
    <w:rsid w:val="004A5B9B"/>
    <w:rsid w:val="004A7E69"/>
    <w:rsid w:val="004B09F5"/>
    <w:rsid w:val="004B1B01"/>
    <w:rsid w:val="004B2352"/>
    <w:rsid w:val="004B4136"/>
    <w:rsid w:val="004B5CB5"/>
    <w:rsid w:val="004B653E"/>
    <w:rsid w:val="004B6613"/>
    <w:rsid w:val="004B70D5"/>
    <w:rsid w:val="004C52AF"/>
    <w:rsid w:val="004D0094"/>
    <w:rsid w:val="004E38EC"/>
    <w:rsid w:val="004E44A8"/>
    <w:rsid w:val="004F0242"/>
    <w:rsid w:val="004F3F59"/>
    <w:rsid w:val="004F4492"/>
    <w:rsid w:val="004F523D"/>
    <w:rsid w:val="004F6E2D"/>
    <w:rsid w:val="005006DE"/>
    <w:rsid w:val="00501331"/>
    <w:rsid w:val="005021EE"/>
    <w:rsid w:val="00503EC6"/>
    <w:rsid w:val="005043B0"/>
    <w:rsid w:val="00510AB4"/>
    <w:rsid w:val="00510F6E"/>
    <w:rsid w:val="00511EE5"/>
    <w:rsid w:val="00513666"/>
    <w:rsid w:val="00520A22"/>
    <w:rsid w:val="0052559A"/>
    <w:rsid w:val="00525E9E"/>
    <w:rsid w:val="005273DF"/>
    <w:rsid w:val="0052745C"/>
    <w:rsid w:val="005306B6"/>
    <w:rsid w:val="005308CF"/>
    <w:rsid w:val="00530B35"/>
    <w:rsid w:val="00531B4E"/>
    <w:rsid w:val="00533644"/>
    <w:rsid w:val="0053443B"/>
    <w:rsid w:val="00540C0D"/>
    <w:rsid w:val="005415EC"/>
    <w:rsid w:val="00541BC3"/>
    <w:rsid w:val="00546847"/>
    <w:rsid w:val="00546BA9"/>
    <w:rsid w:val="00550207"/>
    <w:rsid w:val="005544B9"/>
    <w:rsid w:val="00555D45"/>
    <w:rsid w:val="0055612E"/>
    <w:rsid w:val="00557EFF"/>
    <w:rsid w:val="00560E5A"/>
    <w:rsid w:val="00560F6E"/>
    <w:rsid w:val="0056245D"/>
    <w:rsid w:val="0056383A"/>
    <w:rsid w:val="00564E05"/>
    <w:rsid w:val="00565F7B"/>
    <w:rsid w:val="005707A5"/>
    <w:rsid w:val="00573098"/>
    <w:rsid w:val="00574396"/>
    <w:rsid w:val="0057679B"/>
    <w:rsid w:val="005767BA"/>
    <w:rsid w:val="00577BEA"/>
    <w:rsid w:val="005917EF"/>
    <w:rsid w:val="005A6DCB"/>
    <w:rsid w:val="005B0871"/>
    <w:rsid w:val="005B3892"/>
    <w:rsid w:val="005B6071"/>
    <w:rsid w:val="005C1945"/>
    <w:rsid w:val="005C472E"/>
    <w:rsid w:val="005C5402"/>
    <w:rsid w:val="005C72C7"/>
    <w:rsid w:val="005C7480"/>
    <w:rsid w:val="005C7F78"/>
    <w:rsid w:val="005D124F"/>
    <w:rsid w:val="005D3D83"/>
    <w:rsid w:val="005D5AC5"/>
    <w:rsid w:val="005D64A6"/>
    <w:rsid w:val="005D789D"/>
    <w:rsid w:val="005E12E1"/>
    <w:rsid w:val="005E499E"/>
    <w:rsid w:val="005E5506"/>
    <w:rsid w:val="005F0713"/>
    <w:rsid w:val="005F2DB4"/>
    <w:rsid w:val="005F4658"/>
    <w:rsid w:val="005F5024"/>
    <w:rsid w:val="005F7C1D"/>
    <w:rsid w:val="00602FA7"/>
    <w:rsid w:val="00604F1F"/>
    <w:rsid w:val="0061023E"/>
    <w:rsid w:val="00610CC3"/>
    <w:rsid w:val="00613195"/>
    <w:rsid w:val="006142AF"/>
    <w:rsid w:val="00617115"/>
    <w:rsid w:val="0061734A"/>
    <w:rsid w:val="006178E9"/>
    <w:rsid w:val="00621EF9"/>
    <w:rsid w:val="0062233E"/>
    <w:rsid w:val="00625F53"/>
    <w:rsid w:val="00627267"/>
    <w:rsid w:val="00627D8E"/>
    <w:rsid w:val="00633AAC"/>
    <w:rsid w:val="006358A2"/>
    <w:rsid w:val="00642232"/>
    <w:rsid w:val="00644810"/>
    <w:rsid w:val="0065234B"/>
    <w:rsid w:val="00652C5E"/>
    <w:rsid w:val="0065482D"/>
    <w:rsid w:val="00657C42"/>
    <w:rsid w:val="0066246F"/>
    <w:rsid w:val="00670F13"/>
    <w:rsid w:val="006711CB"/>
    <w:rsid w:val="006712CE"/>
    <w:rsid w:val="006732CC"/>
    <w:rsid w:val="00674F2C"/>
    <w:rsid w:val="006828E2"/>
    <w:rsid w:val="00686B06"/>
    <w:rsid w:val="006906C8"/>
    <w:rsid w:val="00691CA6"/>
    <w:rsid w:val="00697A22"/>
    <w:rsid w:val="00697D96"/>
    <w:rsid w:val="006A4F7F"/>
    <w:rsid w:val="006A6113"/>
    <w:rsid w:val="006A6C6C"/>
    <w:rsid w:val="006A6F5E"/>
    <w:rsid w:val="006B739C"/>
    <w:rsid w:val="006C34AC"/>
    <w:rsid w:val="006C4DC7"/>
    <w:rsid w:val="006C6F4A"/>
    <w:rsid w:val="006C6FA1"/>
    <w:rsid w:val="006C6FBB"/>
    <w:rsid w:val="006D0933"/>
    <w:rsid w:val="006D0E40"/>
    <w:rsid w:val="006E013E"/>
    <w:rsid w:val="006E0764"/>
    <w:rsid w:val="006E4AAD"/>
    <w:rsid w:val="006E4B81"/>
    <w:rsid w:val="006E4BFC"/>
    <w:rsid w:val="006E7696"/>
    <w:rsid w:val="006F07D5"/>
    <w:rsid w:val="006F0EB2"/>
    <w:rsid w:val="006F0F7E"/>
    <w:rsid w:val="006F2EEB"/>
    <w:rsid w:val="006F46F2"/>
    <w:rsid w:val="006F487C"/>
    <w:rsid w:val="006F5EF9"/>
    <w:rsid w:val="007077DE"/>
    <w:rsid w:val="007108E2"/>
    <w:rsid w:val="00712796"/>
    <w:rsid w:val="00714FF7"/>
    <w:rsid w:val="00717A94"/>
    <w:rsid w:val="007200A0"/>
    <w:rsid w:val="00720530"/>
    <w:rsid w:val="00721245"/>
    <w:rsid w:val="007270EA"/>
    <w:rsid w:val="00732BE3"/>
    <w:rsid w:val="0073721C"/>
    <w:rsid w:val="00737C5B"/>
    <w:rsid w:val="00737EB4"/>
    <w:rsid w:val="007417CE"/>
    <w:rsid w:val="00742833"/>
    <w:rsid w:val="0074479E"/>
    <w:rsid w:val="007452EC"/>
    <w:rsid w:val="00745B23"/>
    <w:rsid w:val="00745F56"/>
    <w:rsid w:val="00747208"/>
    <w:rsid w:val="007502AA"/>
    <w:rsid w:val="00751D02"/>
    <w:rsid w:val="007522F0"/>
    <w:rsid w:val="00752D0A"/>
    <w:rsid w:val="007553C4"/>
    <w:rsid w:val="00762BFD"/>
    <w:rsid w:val="00763103"/>
    <w:rsid w:val="007650A9"/>
    <w:rsid w:val="0076555A"/>
    <w:rsid w:val="00767884"/>
    <w:rsid w:val="00771C6B"/>
    <w:rsid w:val="00771DA4"/>
    <w:rsid w:val="0077295C"/>
    <w:rsid w:val="007729D1"/>
    <w:rsid w:val="00773F89"/>
    <w:rsid w:val="007809A5"/>
    <w:rsid w:val="00782C2D"/>
    <w:rsid w:val="00783DD4"/>
    <w:rsid w:val="00784E91"/>
    <w:rsid w:val="00786CDE"/>
    <w:rsid w:val="00786DF6"/>
    <w:rsid w:val="00790693"/>
    <w:rsid w:val="007916F4"/>
    <w:rsid w:val="00792B65"/>
    <w:rsid w:val="00793417"/>
    <w:rsid w:val="007935D7"/>
    <w:rsid w:val="007936E8"/>
    <w:rsid w:val="007A1649"/>
    <w:rsid w:val="007A22CC"/>
    <w:rsid w:val="007A2B48"/>
    <w:rsid w:val="007A35F9"/>
    <w:rsid w:val="007B1173"/>
    <w:rsid w:val="007B73DC"/>
    <w:rsid w:val="007C162D"/>
    <w:rsid w:val="007C2D6F"/>
    <w:rsid w:val="007C3606"/>
    <w:rsid w:val="007C3B94"/>
    <w:rsid w:val="007D1515"/>
    <w:rsid w:val="007D29CE"/>
    <w:rsid w:val="007D4F69"/>
    <w:rsid w:val="007D6E11"/>
    <w:rsid w:val="007E0246"/>
    <w:rsid w:val="007E0662"/>
    <w:rsid w:val="007E1002"/>
    <w:rsid w:val="007E20A5"/>
    <w:rsid w:val="007E30B1"/>
    <w:rsid w:val="007E5A5B"/>
    <w:rsid w:val="007E5AD9"/>
    <w:rsid w:val="007F1E48"/>
    <w:rsid w:val="007F2F26"/>
    <w:rsid w:val="007F3255"/>
    <w:rsid w:val="00814818"/>
    <w:rsid w:val="0081525C"/>
    <w:rsid w:val="00815A51"/>
    <w:rsid w:val="00815E8E"/>
    <w:rsid w:val="00820575"/>
    <w:rsid w:val="00822AC0"/>
    <w:rsid w:val="00823B77"/>
    <w:rsid w:val="00826CC9"/>
    <w:rsid w:val="00827535"/>
    <w:rsid w:val="00827E73"/>
    <w:rsid w:val="0083096B"/>
    <w:rsid w:val="00834062"/>
    <w:rsid w:val="008416F1"/>
    <w:rsid w:val="00843B69"/>
    <w:rsid w:val="008441E8"/>
    <w:rsid w:val="008460A9"/>
    <w:rsid w:val="0085129E"/>
    <w:rsid w:val="008526E3"/>
    <w:rsid w:val="008545FD"/>
    <w:rsid w:val="00856221"/>
    <w:rsid w:val="00857650"/>
    <w:rsid w:val="00857A49"/>
    <w:rsid w:val="008605FC"/>
    <w:rsid w:val="0086247C"/>
    <w:rsid w:val="00864581"/>
    <w:rsid w:val="0086482C"/>
    <w:rsid w:val="00865086"/>
    <w:rsid w:val="0086536B"/>
    <w:rsid w:val="00866392"/>
    <w:rsid w:val="00872B12"/>
    <w:rsid w:val="00876A45"/>
    <w:rsid w:val="008774CD"/>
    <w:rsid w:val="00880F62"/>
    <w:rsid w:val="008811F9"/>
    <w:rsid w:val="00882995"/>
    <w:rsid w:val="0088449A"/>
    <w:rsid w:val="00885294"/>
    <w:rsid w:val="00885ED8"/>
    <w:rsid w:val="008861C0"/>
    <w:rsid w:val="0089190D"/>
    <w:rsid w:val="0089359E"/>
    <w:rsid w:val="008952DD"/>
    <w:rsid w:val="008966C0"/>
    <w:rsid w:val="00897F21"/>
    <w:rsid w:val="008A0503"/>
    <w:rsid w:val="008A22CC"/>
    <w:rsid w:val="008A2577"/>
    <w:rsid w:val="008A4B22"/>
    <w:rsid w:val="008A6452"/>
    <w:rsid w:val="008A7A2E"/>
    <w:rsid w:val="008B05BE"/>
    <w:rsid w:val="008B14DF"/>
    <w:rsid w:val="008B17A5"/>
    <w:rsid w:val="008B21DD"/>
    <w:rsid w:val="008B2661"/>
    <w:rsid w:val="008B6A4B"/>
    <w:rsid w:val="008C497C"/>
    <w:rsid w:val="008C4C2E"/>
    <w:rsid w:val="008C4DF0"/>
    <w:rsid w:val="008D2A06"/>
    <w:rsid w:val="008D3142"/>
    <w:rsid w:val="008D3A0F"/>
    <w:rsid w:val="008D3FF9"/>
    <w:rsid w:val="008D4378"/>
    <w:rsid w:val="008E0020"/>
    <w:rsid w:val="008E01C6"/>
    <w:rsid w:val="008E0535"/>
    <w:rsid w:val="008E100D"/>
    <w:rsid w:val="008E1DF5"/>
    <w:rsid w:val="008E203C"/>
    <w:rsid w:val="008E2E60"/>
    <w:rsid w:val="008E642F"/>
    <w:rsid w:val="008F0871"/>
    <w:rsid w:val="008F100C"/>
    <w:rsid w:val="008F3401"/>
    <w:rsid w:val="008F3D36"/>
    <w:rsid w:val="00901F65"/>
    <w:rsid w:val="00907116"/>
    <w:rsid w:val="00907546"/>
    <w:rsid w:val="00911672"/>
    <w:rsid w:val="00911EC7"/>
    <w:rsid w:val="00912384"/>
    <w:rsid w:val="009156A1"/>
    <w:rsid w:val="00921902"/>
    <w:rsid w:val="00927CC5"/>
    <w:rsid w:val="009315AB"/>
    <w:rsid w:val="0093689D"/>
    <w:rsid w:val="00937049"/>
    <w:rsid w:val="00937387"/>
    <w:rsid w:val="009411A3"/>
    <w:rsid w:val="00942C38"/>
    <w:rsid w:val="00944233"/>
    <w:rsid w:val="00944542"/>
    <w:rsid w:val="00944C3D"/>
    <w:rsid w:val="009457F5"/>
    <w:rsid w:val="00947EB9"/>
    <w:rsid w:val="009516DE"/>
    <w:rsid w:val="00952F1B"/>
    <w:rsid w:val="00954152"/>
    <w:rsid w:val="0095596E"/>
    <w:rsid w:val="00957211"/>
    <w:rsid w:val="0096159C"/>
    <w:rsid w:val="009639BF"/>
    <w:rsid w:val="00963E14"/>
    <w:rsid w:val="00970D07"/>
    <w:rsid w:val="00971B49"/>
    <w:rsid w:val="00974A14"/>
    <w:rsid w:val="009809B9"/>
    <w:rsid w:val="00981C85"/>
    <w:rsid w:val="00981EFE"/>
    <w:rsid w:val="00981F9B"/>
    <w:rsid w:val="00982D51"/>
    <w:rsid w:val="00983359"/>
    <w:rsid w:val="009848AA"/>
    <w:rsid w:val="009924C0"/>
    <w:rsid w:val="009977BA"/>
    <w:rsid w:val="009A0D30"/>
    <w:rsid w:val="009A29CB"/>
    <w:rsid w:val="009A51CE"/>
    <w:rsid w:val="009A63DF"/>
    <w:rsid w:val="009A7F98"/>
    <w:rsid w:val="009B0760"/>
    <w:rsid w:val="009B66B7"/>
    <w:rsid w:val="009B6B1B"/>
    <w:rsid w:val="009C0267"/>
    <w:rsid w:val="009C0359"/>
    <w:rsid w:val="009C12DA"/>
    <w:rsid w:val="009C6A20"/>
    <w:rsid w:val="009C7B04"/>
    <w:rsid w:val="009D27AD"/>
    <w:rsid w:val="009D7045"/>
    <w:rsid w:val="009D728F"/>
    <w:rsid w:val="009E0317"/>
    <w:rsid w:val="009E0454"/>
    <w:rsid w:val="009E57D0"/>
    <w:rsid w:val="009E5DDA"/>
    <w:rsid w:val="009E7B42"/>
    <w:rsid w:val="009F1270"/>
    <w:rsid w:val="009F4915"/>
    <w:rsid w:val="00A0412F"/>
    <w:rsid w:val="00A04358"/>
    <w:rsid w:val="00A04862"/>
    <w:rsid w:val="00A06039"/>
    <w:rsid w:val="00A07C12"/>
    <w:rsid w:val="00A127DB"/>
    <w:rsid w:val="00A202D7"/>
    <w:rsid w:val="00A21B85"/>
    <w:rsid w:val="00A229CE"/>
    <w:rsid w:val="00A23D7D"/>
    <w:rsid w:val="00A24CE2"/>
    <w:rsid w:val="00A25B1A"/>
    <w:rsid w:val="00A318EA"/>
    <w:rsid w:val="00A42F65"/>
    <w:rsid w:val="00A44243"/>
    <w:rsid w:val="00A44913"/>
    <w:rsid w:val="00A4678C"/>
    <w:rsid w:val="00A47BC8"/>
    <w:rsid w:val="00A5120C"/>
    <w:rsid w:val="00A51895"/>
    <w:rsid w:val="00A52CF9"/>
    <w:rsid w:val="00A53FED"/>
    <w:rsid w:val="00A55286"/>
    <w:rsid w:val="00A61E96"/>
    <w:rsid w:val="00A62BCD"/>
    <w:rsid w:val="00A64D14"/>
    <w:rsid w:val="00A66775"/>
    <w:rsid w:val="00A67751"/>
    <w:rsid w:val="00A710B3"/>
    <w:rsid w:val="00A735B5"/>
    <w:rsid w:val="00A75BA4"/>
    <w:rsid w:val="00A8068B"/>
    <w:rsid w:val="00A80A82"/>
    <w:rsid w:val="00A818E7"/>
    <w:rsid w:val="00A819FE"/>
    <w:rsid w:val="00A83AA5"/>
    <w:rsid w:val="00A86589"/>
    <w:rsid w:val="00A87100"/>
    <w:rsid w:val="00A90823"/>
    <w:rsid w:val="00A9438D"/>
    <w:rsid w:val="00AA05FB"/>
    <w:rsid w:val="00AA06D1"/>
    <w:rsid w:val="00AA344A"/>
    <w:rsid w:val="00AA354C"/>
    <w:rsid w:val="00AA38DC"/>
    <w:rsid w:val="00AA3A2D"/>
    <w:rsid w:val="00AA6321"/>
    <w:rsid w:val="00AA734E"/>
    <w:rsid w:val="00AB46A9"/>
    <w:rsid w:val="00AB5546"/>
    <w:rsid w:val="00AB638E"/>
    <w:rsid w:val="00AB73F1"/>
    <w:rsid w:val="00AC140F"/>
    <w:rsid w:val="00AC2773"/>
    <w:rsid w:val="00AC3A44"/>
    <w:rsid w:val="00AC4AC0"/>
    <w:rsid w:val="00AC6586"/>
    <w:rsid w:val="00AD16AB"/>
    <w:rsid w:val="00AD5ABC"/>
    <w:rsid w:val="00AD5BBB"/>
    <w:rsid w:val="00AD661D"/>
    <w:rsid w:val="00AD6DF9"/>
    <w:rsid w:val="00AE39BA"/>
    <w:rsid w:val="00AE40B9"/>
    <w:rsid w:val="00AE5E56"/>
    <w:rsid w:val="00AE69C4"/>
    <w:rsid w:val="00AF1F15"/>
    <w:rsid w:val="00AF7150"/>
    <w:rsid w:val="00B01862"/>
    <w:rsid w:val="00B0495D"/>
    <w:rsid w:val="00B05C87"/>
    <w:rsid w:val="00B07D4A"/>
    <w:rsid w:val="00B11459"/>
    <w:rsid w:val="00B11D0E"/>
    <w:rsid w:val="00B134A2"/>
    <w:rsid w:val="00B209F6"/>
    <w:rsid w:val="00B20FE1"/>
    <w:rsid w:val="00B230BB"/>
    <w:rsid w:val="00B23FC9"/>
    <w:rsid w:val="00B24F33"/>
    <w:rsid w:val="00B31437"/>
    <w:rsid w:val="00B33AC8"/>
    <w:rsid w:val="00B401B4"/>
    <w:rsid w:val="00B41E3B"/>
    <w:rsid w:val="00B440BC"/>
    <w:rsid w:val="00B444AF"/>
    <w:rsid w:val="00B637DB"/>
    <w:rsid w:val="00B64B42"/>
    <w:rsid w:val="00B6504E"/>
    <w:rsid w:val="00B71770"/>
    <w:rsid w:val="00B767B3"/>
    <w:rsid w:val="00B7758C"/>
    <w:rsid w:val="00B82781"/>
    <w:rsid w:val="00B92516"/>
    <w:rsid w:val="00B931A8"/>
    <w:rsid w:val="00B95BE7"/>
    <w:rsid w:val="00B97173"/>
    <w:rsid w:val="00BA031F"/>
    <w:rsid w:val="00BA3DBC"/>
    <w:rsid w:val="00BA3F4C"/>
    <w:rsid w:val="00BA4FD5"/>
    <w:rsid w:val="00BA726E"/>
    <w:rsid w:val="00BA7840"/>
    <w:rsid w:val="00BA786C"/>
    <w:rsid w:val="00BB0C54"/>
    <w:rsid w:val="00BB2E53"/>
    <w:rsid w:val="00BB448A"/>
    <w:rsid w:val="00BC0047"/>
    <w:rsid w:val="00BC43C2"/>
    <w:rsid w:val="00BC62F9"/>
    <w:rsid w:val="00BC6F10"/>
    <w:rsid w:val="00BC77D0"/>
    <w:rsid w:val="00BD5088"/>
    <w:rsid w:val="00BE41A7"/>
    <w:rsid w:val="00BE56D1"/>
    <w:rsid w:val="00BF040C"/>
    <w:rsid w:val="00BF4B3D"/>
    <w:rsid w:val="00BF5F3A"/>
    <w:rsid w:val="00BF7FA9"/>
    <w:rsid w:val="00C006E4"/>
    <w:rsid w:val="00C01453"/>
    <w:rsid w:val="00C015D0"/>
    <w:rsid w:val="00C02A35"/>
    <w:rsid w:val="00C0733D"/>
    <w:rsid w:val="00C109F0"/>
    <w:rsid w:val="00C13A0D"/>
    <w:rsid w:val="00C168D9"/>
    <w:rsid w:val="00C170A2"/>
    <w:rsid w:val="00C25C64"/>
    <w:rsid w:val="00C313CC"/>
    <w:rsid w:val="00C316DE"/>
    <w:rsid w:val="00C31F3A"/>
    <w:rsid w:val="00C34D2B"/>
    <w:rsid w:val="00C404F9"/>
    <w:rsid w:val="00C423EC"/>
    <w:rsid w:val="00C43E82"/>
    <w:rsid w:val="00C4675C"/>
    <w:rsid w:val="00C47B14"/>
    <w:rsid w:val="00C5025E"/>
    <w:rsid w:val="00C505F1"/>
    <w:rsid w:val="00C50792"/>
    <w:rsid w:val="00C54433"/>
    <w:rsid w:val="00C55AB9"/>
    <w:rsid w:val="00C571C8"/>
    <w:rsid w:val="00C60396"/>
    <w:rsid w:val="00C6182B"/>
    <w:rsid w:val="00C6345E"/>
    <w:rsid w:val="00C643F5"/>
    <w:rsid w:val="00C644D0"/>
    <w:rsid w:val="00C65A60"/>
    <w:rsid w:val="00C72EF7"/>
    <w:rsid w:val="00C7471F"/>
    <w:rsid w:val="00C75952"/>
    <w:rsid w:val="00C762DB"/>
    <w:rsid w:val="00C82AB7"/>
    <w:rsid w:val="00C82F3E"/>
    <w:rsid w:val="00C83C75"/>
    <w:rsid w:val="00C86DD9"/>
    <w:rsid w:val="00C91898"/>
    <w:rsid w:val="00C91A6C"/>
    <w:rsid w:val="00C923C8"/>
    <w:rsid w:val="00C92D24"/>
    <w:rsid w:val="00C92D5A"/>
    <w:rsid w:val="00CA48A4"/>
    <w:rsid w:val="00CB0FBE"/>
    <w:rsid w:val="00CB4B47"/>
    <w:rsid w:val="00CC1468"/>
    <w:rsid w:val="00CC3BD5"/>
    <w:rsid w:val="00CC4EBE"/>
    <w:rsid w:val="00CD1552"/>
    <w:rsid w:val="00CD4C89"/>
    <w:rsid w:val="00CD6EB4"/>
    <w:rsid w:val="00CE0634"/>
    <w:rsid w:val="00CE2A78"/>
    <w:rsid w:val="00CE3587"/>
    <w:rsid w:val="00CE3640"/>
    <w:rsid w:val="00CE36BC"/>
    <w:rsid w:val="00CE3D2E"/>
    <w:rsid w:val="00CE4072"/>
    <w:rsid w:val="00CE4FA9"/>
    <w:rsid w:val="00CF1164"/>
    <w:rsid w:val="00CF29C5"/>
    <w:rsid w:val="00CF6BCD"/>
    <w:rsid w:val="00D006FE"/>
    <w:rsid w:val="00D00E96"/>
    <w:rsid w:val="00D0259C"/>
    <w:rsid w:val="00D02BC0"/>
    <w:rsid w:val="00D03AC9"/>
    <w:rsid w:val="00D042AF"/>
    <w:rsid w:val="00D0437B"/>
    <w:rsid w:val="00D05996"/>
    <w:rsid w:val="00D06A3D"/>
    <w:rsid w:val="00D12444"/>
    <w:rsid w:val="00D15174"/>
    <w:rsid w:val="00D15F31"/>
    <w:rsid w:val="00D178B4"/>
    <w:rsid w:val="00D20154"/>
    <w:rsid w:val="00D30041"/>
    <w:rsid w:val="00D30F3B"/>
    <w:rsid w:val="00D31BC7"/>
    <w:rsid w:val="00D3261B"/>
    <w:rsid w:val="00D3564E"/>
    <w:rsid w:val="00D362B0"/>
    <w:rsid w:val="00D40C71"/>
    <w:rsid w:val="00D43C86"/>
    <w:rsid w:val="00D43CAC"/>
    <w:rsid w:val="00D43EAD"/>
    <w:rsid w:val="00D505C7"/>
    <w:rsid w:val="00D50843"/>
    <w:rsid w:val="00D524EB"/>
    <w:rsid w:val="00D556DA"/>
    <w:rsid w:val="00D55AD1"/>
    <w:rsid w:val="00D56A77"/>
    <w:rsid w:val="00D57DB6"/>
    <w:rsid w:val="00D6055B"/>
    <w:rsid w:val="00D615E3"/>
    <w:rsid w:val="00D619AA"/>
    <w:rsid w:val="00D61AB0"/>
    <w:rsid w:val="00D6246A"/>
    <w:rsid w:val="00D63FBF"/>
    <w:rsid w:val="00D64D25"/>
    <w:rsid w:val="00D65BF8"/>
    <w:rsid w:val="00D67D49"/>
    <w:rsid w:val="00D71B53"/>
    <w:rsid w:val="00D72D21"/>
    <w:rsid w:val="00D7392A"/>
    <w:rsid w:val="00D73987"/>
    <w:rsid w:val="00D817B0"/>
    <w:rsid w:val="00D82F66"/>
    <w:rsid w:val="00D85354"/>
    <w:rsid w:val="00D8691E"/>
    <w:rsid w:val="00D87183"/>
    <w:rsid w:val="00D87F40"/>
    <w:rsid w:val="00D919B9"/>
    <w:rsid w:val="00D92F5D"/>
    <w:rsid w:val="00DA141A"/>
    <w:rsid w:val="00DA1D7C"/>
    <w:rsid w:val="00DA2502"/>
    <w:rsid w:val="00DA391F"/>
    <w:rsid w:val="00DA39E8"/>
    <w:rsid w:val="00DA4218"/>
    <w:rsid w:val="00DA4D2D"/>
    <w:rsid w:val="00DA6378"/>
    <w:rsid w:val="00DB095A"/>
    <w:rsid w:val="00DB7E84"/>
    <w:rsid w:val="00DC48E6"/>
    <w:rsid w:val="00DC6E87"/>
    <w:rsid w:val="00DD1F10"/>
    <w:rsid w:val="00DD2103"/>
    <w:rsid w:val="00DD5167"/>
    <w:rsid w:val="00DD554E"/>
    <w:rsid w:val="00DD555B"/>
    <w:rsid w:val="00DD6627"/>
    <w:rsid w:val="00DD76B5"/>
    <w:rsid w:val="00DE1B0C"/>
    <w:rsid w:val="00DE1E2F"/>
    <w:rsid w:val="00DE6041"/>
    <w:rsid w:val="00DE62FD"/>
    <w:rsid w:val="00DE748A"/>
    <w:rsid w:val="00DF1EC5"/>
    <w:rsid w:val="00DF2663"/>
    <w:rsid w:val="00DF2EFA"/>
    <w:rsid w:val="00DF384A"/>
    <w:rsid w:val="00DF6381"/>
    <w:rsid w:val="00DF75D8"/>
    <w:rsid w:val="00DF7CB3"/>
    <w:rsid w:val="00E000D9"/>
    <w:rsid w:val="00E03FD0"/>
    <w:rsid w:val="00E0758D"/>
    <w:rsid w:val="00E07C11"/>
    <w:rsid w:val="00E1107C"/>
    <w:rsid w:val="00E130B8"/>
    <w:rsid w:val="00E13864"/>
    <w:rsid w:val="00E14E89"/>
    <w:rsid w:val="00E2032F"/>
    <w:rsid w:val="00E20A26"/>
    <w:rsid w:val="00E215A8"/>
    <w:rsid w:val="00E2249E"/>
    <w:rsid w:val="00E26A0A"/>
    <w:rsid w:val="00E304CE"/>
    <w:rsid w:val="00E31DA8"/>
    <w:rsid w:val="00E327AB"/>
    <w:rsid w:val="00E36376"/>
    <w:rsid w:val="00E37C17"/>
    <w:rsid w:val="00E40716"/>
    <w:rsid w:val="00E44D05"/>
    <w:rsid w:val="00E51A4E"/>
    <w:rsid w:val="00E51E96"/>
    <w:rsid w:val="00E54F4C"/>
    <w:rsid w:val="00E54FBF"/>
    <w:rsid w:val="00E57119"/>
    <w:rsid w:val="00E62E2A"/>
    <w:rsid w:val="00E70F12"/>
    <w:rsid w:val="00E71459"/>
    <w:rsid w:val="00E72DA6"/>
    <w:rsid w:val="00E7376D"/>
    <w:rsid w:val="00E73D8C"/>
    <w:rsid w:val="00E7758A"/>
    <w:rsid w:val="00E7793F"/>
    <w:rsid w:val="00E801AC"/>
    <w:rsid w:val="00E84509"/>
    <w:rsid w:val="00E94A09"/>
    <w:rsid w:val="00E971B4"/>
    <w:rsid w:val="00E97AAB"/>
    <w:rsid w:val="00EA1757"/>
    <w:rsid w:val="00EA6723"/>
    <w:rsid w:val="00EB6A9E"/>
    <w:rsid w:val="00EB7694"/>
    <w:rsid w:val="00EC3580"/>
    <w:rsid w:val="00EC4C6D"/>
    <w:rsid w:val="00EC768F"/>
    <w:rsid w:val="00EC7FCF"/>
    <w:rsid w:val="00ED0934"/>
    <w:rsid w:val="00EE40E4"/>
    <w:rsid w:val="00EE40F2"/>
    <w:rsid w:val="00EE4E09"/>
    <w:rsid w:val="00EF0431"/>
    <w:rsid w:val="00EF49E3"/>
    <w:rsid w:val="00EF6E34"/>
    <w:rsid w:val="00F00450"/>
    <w:rsid w:val="00F03D9B"/>
    <w:rsid w:val="00F04AAB"/>
    <w:rsid w:val="00F06E20"/>
    <w:rsid w:val="00F11B7A"/>
    <w:rsid w:val="00F11DD8"/>
    <w:rsid w:val="00F13108"/>
    <w:rsid w:val="00F134A2"/>
    <w:rsid w:val="00F13EFA"/>
    <w:rsid w:val="00F15F78"/>
    <w:rsid w:val="00F16118"/>
    <w:rsid w:val="00F23BC0"/>
    <w:rsid w:val="00F269F3"/>
    <w:rsid w:val="00F313CC"/>
    <w:rsid w:val="00F41513"/>
    <w:rsid w:val="00F42FF1"/>
    <w:rsid w:val="00F46564"/>
    <w:rsid w:val="00F46886"/>
    <w:rsid w:val="00F46C47"/>
    <w:rsid w:val="00F50066"/>
    <w:rsid w:val="00F51E36"/>
    <w:rsid w:val="00F54A90"/>
    <w:rsid w:val="00F56BFA"/>
    <w:rsid w:val="00F608D3"/>
    <w:rsid w:val="00F66688"/>
    <w:rsid w:val="00F67344"/>
    <w:rsid w:val="00F70EBF"/>
    <w:rsid w:val="00F72992"/>
    <w:rsid w:val="00F7537F"/>
    <w:rsid w:val="00F77D32"/>
    <w:rsid w:val="00F81CF9"/>
    <w:rsid w:val="00F850E6"/>
    <w:rsid w:val="00F9086B"/>
    <w:rsid w:val="00F90988"/>
    <w:rsid w:val="00F91535"/>
    <w:rsid w:val="00F91F7B"/>
    <w:rsid w:val="00F925CE"/>
    <w:rsid w:val="00F9337C"/>
    <w:rsid w:val="00F9492C"/>
    <w:rsid w:val="00F956AD"/>
    <w:rsid w:val="00F95893"/>
    <w:rsid w:val="00F977FD"/>
    <w:rsid w:val="00FA2575"/>
    <w:rsid w:val="00FA512D"/>
    <w:rsid w:val="00FB19F9"/>
    <w:rsid w:val="00FB4241"/>
    <w:rsid w:val="00FB4A51"/>
    <w:rsid w:val="00FB61CE"/>
    <w:rsid w:val="00FB6A36"/>
    <w:rsid w:val="00FB7DC8"/>
    <w:rsid w:val="00FC098C"/>
    <w:rsid w:val="00FC62AF"/>
    <w:rsid w:val="00FD2566"/>
    <w:rsid w:val="00FD56F6"/>
    <w:rsid w:val="00FD712B"/>
    <w:rsid w:val="00FE1287"/>
    <w:rsid w:val="00FE35D2"/>
    <w:rsid w:val="00FF26A8"/>
    <w:rsid w:val="00FF66F1"/>
    <w:rsid w:val="225FA04B"/>
    <w:rsid w:val="4DCC0D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4CF303"/>
  <w15:chartTrackingRefBased/>
  <w15:docId w15:val="{E3B94592-13AF-4AAC-A38A-86D08048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4F1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F977FD"/>
    <w:rPr>
      <w:sz w:val="18"/>
      <w:szCs w:val="18"/>
    </w:rPr>
  </w:style>
  <w:style w:type="character" w:customStyle="1" w:styleId="BalloonTextChar">
    <w:name w:val="Balloon Text Char"/>
    <w:link w:val="BalloonText"/>
    <w:rsid w:val="00F977FD"/>
    <w:rPr>
      <w:sz w:val="18"/>
      <w:szCs w:val="18"/>
    </w:rPr>
  </w:style>
  <w:style w:type="paragraph" w:styleId="NormalWeb">
    <w:name w:val="Normal (Web)"/>
    <w:basedOn w:val="Normal"/>
    <w:uiPriority w:val="99"/>
    <w:unhideWhenUsed/>
    <w:rsid w:val="00AE39BA"/>
    <w:pPr>
      <w:spacing w:before="100" w:beforeAutospacing="1" w:after="100" w:afterAutospacing="1"/>
    </w:pPr>
  </w:style>
  <w:style w:type="character" w:styleId="Strong">
    <w:name w:val="Strong"/>
    <w:uiPriority w:val="22"/>
    <w:qFormat/>
    <w:rsid w:val="00AE39BA"/>
    <w:rPr>
      <w:b/>
      <w:bCs/>
    </w:rPr>
  </w:style>
  <w:style w:type="character" w:customStyle="1" w:styleId="apple-converted-space">
    <w:name w:val="apple-converted-space"/>
    <w:rsid w:val="00AE39BA"/>
  </w:style>
  <w:style w:type="paragraph" w:styleId="Header">
    <w:name w:val="header"/>
    <w:basedOn w:val="Normal"/>
    <w:link w:val="HeaderChar"/>
    <w:rsid w:val="000933AD"/>
    <w:pPr>
      <w:tabs>
        <w:tab w:val="center" w:pos="4680"/>
        <w:tab w:val="right" w:pos="9360"/>
      </w:tabs>
    </w:pPr>
  </w:style>
  <w:style w:type="character" w:customStyle="1" w:styleId="HeaderChar">
    <w:name w:val="Header Char"/>
    <w:link w:val="Header"/>
    <w:rsid w:val="000933AD"/>
    <w:rPr>
      <w:sz w:val="24"/>
      <w:szCs w:val="24"/>
    </w:rPr>
  </w:style>
  <w:style w:type="paragraph" w:styleId="Footer">
    <w:name w:val="footer"/>
    <w:basedOn w:val="Normal"/>
    <w:link w:val="FooterChar"/>
    <w:rsid w:val="000933AD"/>
    <w:pPr>
      <w:tabs>
        <w:tab w:val="center" w:pos="4680"/>
        <w:tab w:val="right" w:pos="9360"/>
      </w:tabs>
    </w:pPr>
  </w:style>
  <w:style w:type="character" w:customStyle="1" w:styleId="FooterChar">
    <w:name w:val="Footer Char"/>
    <w:link w:val="Footer"/>
    <w:rsid w:val="000933AD"/>
    <w:rPr>
      <w:sz w:val="24"/>
      <w:szCs w:val="24"/>
    </w:rPr>
  </w:style>
  <w:style w:type="character" w:styleId="PageNumber">
    <w:name w:val="page number"/>
    <w:basedOn w:val="DefaultParagraphFont"/>
    <w:rsid w:val="000933AD"/>
  </w:style>
  <w:style w:type="table" w:styleId="TableGrid">
    <w:name w:val="Table Grid"/>
    <w:basedOn w:val="TableNormal"/>
    <w:uiPriority w:val="39"/>
    <w:rsid w:val="008E05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51C7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6678673">
      <w:bodyDiv w:val="1"/>
      <w:marLeft w:val="0"/>
      <w:marRight w:val="0"/>
      <w:marTop w:val="0"/>
      <w:marBottom w:val="0"/>
      <w:divBdr>
        <w:top w:val="none" w:sz="0" w:space="0" w:color="auto"/>
        <w:left w:val="none" w:sz="0" w:space="0" w:color="auto"/>
        <w:bottom w:val="none" w:sz="0" w:space="0" w:color="auto"/>
        <w:right w:val="none" w:sz="0" w:space="0" w:color="auto"/>
      </w:divBdr>
    </w:div>
    <w:div w:id="892732385">
      <w:bodyDiv w:val="1"/>
      <w:marLeft w:val="0"/>
      <w:marRight w:val="0"/>
      <w:marTop w:val="0"/>
      <w:marBottom w:val="0"/>
      <w:divBdr>
        <w:top w:val="none" w:sz="0" w:space="0" w:color="auto"/>
        <w:left w:val="none" w:sz="0" w:space="0" w:color="auto"/>
        <w:bottom w:val="none" w:sz="0" w:space="0" w:color="auto"/>
        <w:right w:val="none" w:sz="0" w:space="0" w:color="auto"/>
      </w:divBdr>
      <w:divsChild>
        <w:div w:id="285818779">
          <w:marLeft w:val="0"/>
          <w:marRight w:val="0"/>
          <w:marTop w:val="0"/>
          <w:marBottom w:val="0"/>
          <w:divBdr>
            <w:top w:val="none" w:sz="0" w:space="0" w:color="auto"/>
            <w:left w:val="none" w:sz="0" w:space="0" w:color="auto"/>
            <w:bottom w:val="none" w:sz="0" w:space="0" w:color="auto"/>
            <w:right w:val="none" w:sz="0" w:space="0" w:color="auto"/>
          </w:divBdr>
        </w:div>
        <w:div w:id="689722630">
          <w:marLeft w:val="0"/>
          <w:marRight w:val="0"/>
          <w:marTop w:val="0"/>
          <w:marBottom w:val="0"/>
          <w:divBdr>
            <w:top w:val="none" w:sz="0" w:space="0" w:color="auto"/>
            <w:left w:val="none" w:sz="0" w:space="0" w:color="auto"/>
            <w:bottom w:val="none" w:sz="0" w:space="0" w:color="auto"/>
            <w:right w:val="none" w:sz="0" w:space="0" w:color="auto"/>
          </w:divBdr>
        </w:div>
        <w:div w:id="1320386452">
          <w:marLeft w:val="0"/>
          <w:marRight w:val="0"/>
          <w:marTop w:val="0"/>
          <w:marBottom w:val="0"/>
          <w:divBdr>
            <w:top w:val="none" w:sz="0" w:space="0" w:color="auto"/>
            <w:left w:val="none" w:sz="0" w:space="0" w:color="auto"/>
            <w:bottom w:val="none" w:sz="0" w:space="0" w:color="auto"/>
            <w:right w:val="none" w:sz="0" w:space="0" w:color="auto"/>
          </w:divBdr>
        </w:div>
        <w:div w:id="1570798294">
          <w:marLeft w:val="0"/>
          <w:marRight w:val="0"/>
          <w:marTop w:val="0"/>
          <w:marBottom w:val="0"/>
          <w:divBdr>
            <w:top w:val="none" w:sz="0" w:space="0" w:color="auto"/>
            <w:left w:val="none" w:sz="0" w:space="0" w:color="auto"/>
            <w:bottom w:val="none" w:sz="0" w:space="0" w:color="auto"/>
            <w:right w:val="none" w:sz="0" w:space="0" w:color="auto"/>
          </w:divBdr>
        </w:div>
        <w:div w:id="1781757394">
          <w:marLeft w:val="0"/>
          <w:marRight w:val="0"/>
          <w:marTop w:val="0"/>
          <w:marBottom w:val="0"/>
          <w:divBdr>
            <w:top w:val="none" w:sz="0" w:space="0" w:color="auto"/>
            <w:left w:val="none" w:sz="0" w:space="0" w:color="auto"/>
            <w:bottom w:val="none" w:sz="0" w:space="0" w:color="auto"/>
            <w:right w:val="none" w:sz="0" w:space="0" w:color="auto"/>
          </w:divBdr>
        </w:div>
        <w:div w:id="1889418487">
          <w:marLeft w:val="0"/>
          <w:marRight w:val="0"/>
          <w:marTop w:val="0"/>
          <w:marBottom w:val="0"/>
          <w:divBdr>
            <w:top w:val="none" w:sz="0" w:space="0" w:color="auto"/>
            <w:left w:val="none" w:sz="0" w:space="0" w:color="auto"/>
            <w:bottom w:val="none" w:sz="0" w:space="0" w:color="auto"/>
            <w:right w:val="none" w:sz="0" w:space="0" w:color="auto"/>
          </w:divBdr>
        </w:div>
      </w:divsChild>
    </w:div>
    <w:div w:id="1255631572">
      <w:bodyDiv w:val="1"/>
      <w:marLeft w:val="0"/>
      <w:marRight w:val="0"/>
      <w:marTop w:val="0"/>
      <w:marBottom w:val="0"/>
      <w:divBdr>
        <w:top w:val="none" w:sz="0" w:space="0" w:color="auto"/>
        <w:left w:val="none" w:sz="0" w:space="0" w:color="auto"/>
        <w:bottom w:val="none" w:sz="0" w:space="0" w:color="auto"/>
        <w:right w:val="none" w:sz="0" w:space="0" w:color="auto"/>
      </w:divBdr>
      <w:divsChild>
        <w:div w:id="1833061360">
          <w:marLeft w:val="0"/>
          <w:marRight w:val="0"/>
          <w:marTop w:val="0"/>
          <w:marBottom w:val="0"/>
          <w:divBdr>
            <w:top w:val="none" w:sz="0" w:space="0" w:color="auto"/>
            <w:left w:val="none" w:sz="0" w:space="0" w:color="auto"/>
            <w:bottom w:val="none" w:sz="0" w:space="0" w:color="auto"/>
            <w:right w:val="none" w:sz="0" w:space="0" w:color="auto"/>
          </w:divBdr>
        </w:div>
      </w:divsChild>
    </w:div>
    <w:div w:id="1705980582">
      <w:bodyDiv w:val="1"/>
      <w:marLeft w:val="0"/>
      <w:marRight w:val="0"/>
      <w:marTop w:val="0"/>
      <w:marBottom w:val="0"/>
      <w:divBdr>
        <w:top w:val="none" w:sz="0" w:space="0" w:color="auto"/>
        <w:left w:val="none" w:sz="0" w:space="0" w:color="auto"/>
        <w:bottom w:val="none" w:sz="0" w:space="0" w:color="auto"/>
        <w:right w:val="none" w:sz="0" w:space="0" w:color="auto"/>
      </w:divBdr>
    </w:div>
    <w:div w:id="1885285467">
      <w:bodyDiv w:val="1"/>
      <w:marLeft w:val="0"/>
      <w:marRight w:val="0"/>
      <w:marTop w:val="0"/>
      <w:marBottom w:val="0"/>
      <w:divBdr>
        <w:top w:val="none" w:sz="0" w:space="0" w:color="auto"/>
        <w:left w:val="none" w:sz="0" w:space="0" w:color="auto"/>
        <w:bottom w:val="none" w:sz="0" w:space="0" w:color="auto"/>
        <w:right w:val="none" w:sz="0" w:space="0" w:color="auto"/>
      </w:divBdr>
    </w:div>
    <w:div w:id="1901401454">
      <w:bodyDiv w:val="1"/>
      <w:marLeft w:val="0"/>
      <w:marRight w:val="0"/>
      <w:marTop w:val="0"/>
      <w:marBottom w:val="0"/>
      <w:divBdr>
        <w:top w:val="none" w:sz="0" w:space="0" w:color="auto"/>
        <w:left w:val="none" w:sz="0" w:space="0" w:color="auto"/>
        <w:bottom w:val="none" w:sz="0" w:space="0" w:color="auto"/>
        <w:right w:val="none" w:sz="0" w:space="0" w:color="auto"/>
      </w:divBdr>
      <w:divsChild>
        <w:div w:id="394545208">
          <w:marLeft w:val="0"/>
          <w:marRight w:val="0"/>
          <w:marTop w:val="0"/>
          <w:marBottom w:val="0"/>
          <w:divBdr>
            <w:top w:val="none" w:sz="0" w:space="0" w:color="auto"/>
            <w:left w:val="none" w:sz="0" w:space="0" w:color="auto"/>
            <w:bottom w:val="none" w:sz="0" w:space="0" w:color="auto"/>
            <w:right w:val="none" w:sz="0" w:space="0" w:color="auto"/>
          </w:divBdr>
        </w:div>
        <w:div w:id="509024940">
          <w:marLeft w:val="0"/>
          <w:marRight w:val="0"/>
          <w:marTop w:val="0"/>
          <w:marBottom w:val="0"/>
          <w:divBdr>
            <w:top w:val="none" w:sz="0" w:space="0" w:color="auto"/>
            <w:left w:val="none" w:sz="0" w:space="0" w:color="auto"/>
            <w:bottom w:val="none" w:sz="0" w:space="0" w:color="auto"/>
            <w:right w:val="none" w:sz="0" w:space="0" w:color="auto"/>
          </w:divBdr>
        </w:div>
        <w:div w:id="1240213396">
          <w:marLeft w:val="0"/>
          <w:marRight w:val="0"/>
          <w:marTop w:val="0"/>
          <w:marBottom w:val="0"/>
          <w:divBdr>
            <w:top w:val="none" w:sz="0" w:space="0" w:color="auto"/>
            <w:left w:val="none" w:sz="0" w:space="0" w:color="auto"/>
            <w:bottom w:val="none" w:sz="0" w:space="0" w:color="auto"/>
            <w:right w:val="none" w:sz="0" w:space="0" w:color="auto"/>
          </w:divBdr>
        </w:div>
        <w:div w:id="1768958185">
          <w:marLeft w:val="0"/>
          <w:marRight w:val="0"/>
          <w:marTop w:val="0"/>
          <w:marBottom w:val="0"/>
          <w:divBdr>
            <w:top w:val="none" w:sz="0" w:space="0" w:color="auto"/>
            <w:left w:val="none" w:sz="0" w:space="0" w:color="auto"/>
            <w:bottom w:val="none" w:sz="0" w:space="0" w:color="auto"/>
            <w:right w:val="none" w:sz="0" w:space="0" w:color="auto"/>
          </w:divBdr>
        </w:div>
        <w:div w:id="1980374492">
          <w:marLeft w:val="0"/>
          <w:marRight w:val="0"/>
          <w:marTop w:val="0"/>
          <w:marBottom w:val="0"/>
          <w:divBdr>
            <w:top w:val="none" w:sz="0" w:space="0" w:color="auto"/>
            <w:left w:val="none" w:sz="0" w:space="0" w:color="auto"/>
            <w:bottom w:val="none" w:sz="0" w:space="0" w:color="auto"/>
            <w:right w:val="none" w:sz="0" w:space="0" w:color="auto"/>
          </w:divBdr>
        </w:div>
        <w:div w:id="2044089189">
          <w:marLeft w:val="0"/>
          <w:marRight w:val="0"/>
          <w:marTop w:val="0"/>
          <w:marBottom w:val="0"/>
          <w:divBdr>
            <w:top w:val="none" w:sz="0" w:space="0" w:color="auto"/>
            <w:left w:val="none" w:sz="0" w:space="0" w:color="auto"/>
            <w:bottom w:val="none" w:sz="0" w:space="0" w:color="auto"/>
            <w:right w:val="none" w:sz="0" w:space="0" w:color="auto"/>
          </w:divBdr>
        </w:div>
        <w:div w:id="20676834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30F459BC1D0C4A8EADCD2D93FEBE9E" ma:contentTypeVersion="4" ma:contentTypeDescription="Create a new document." ma:contentTypeScope="" ma:versionID="a2216d7439c58c2ad5fe4f819f97c3e2">
  <xsd:schema xmlns:xsd="http://www.w3.org/2001/XMLSchema" xmlns:xs="http://www.w3.org/2001/XMLSchema" xmlns:p="http://schemas.microsoft.com/office/2006/metadata/properties" xmlns:ns3="73f9a305-fcd8-4bf4-ab2f-858ed2ea19fd" targetNamespace="http://schemas.microsoft.com/office/2006/metadata/properties" ma:root="true" ma:fieldsID="dd1359cd2a616e2ca3965ddf7a5235f2" ns3:_="">
    <xsd:import namespace="73f9a305-fcd8-4bf4-ab2f-858ed2ea19f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f9a305-fcd8-4bf4-ab2f-858ed2ea19f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B9D5FF-56B6-42C3-95F6-9079C8935B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f9a305-fcd8-4bf4-ab2f-858ed2ea1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E19582-574F-486E-A2D1-BC1417E3EE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FD8E3F9-6D69-4D23-910D-559912B38C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887</Words>
  <Characters>5060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LEVENS VILLAGE INSTITUTE</vt:lpstr>
    </vt:vector>
  </TitlesOfParts>
  <Company/>
  <LinksUpToDate>false</LinksUpToDate>
  <CharactersWithSpaces>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LEVENS VILLAGE INSTITUTE</dc:title>
  <dc:subject/>
  <dc:creator>John &amp; Sheila</dc:creator>
  <cp:keywords/>
  <cp:lastModifiedBy>Jo Wood</cp:lastModifiedBy>
  <cp:revision>5</cp:revision>
  <cp:lastPrinted>2020-06-15T06:53:00Z</cp:lastPrinted>
  <dcterms:created xsi:type="dcterms:W3CDTF">2020-12-11T17:49:00Z</dcterms:created>
  <dcterms:modified xsi:type="dcterms:W3CDTF">2020-12-13T15:06:00Z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0x010100DC30F459BC1D0C4A8EADCD2D93FEBE9E</vt:lpwstr>
  </property>
</Properties>
</file>